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200" w:vertAnchor="text" w:horzAnchor="margin" w:tblpY="-26"/>
        <w:tblW w:w="15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495"/>
        <w:gridCol w:w="5812"/>
        <w:gridCol w:w="4083"/>
      </w:tblGrid>
      <w:tr w:rsidR="00F64E43" w14:paraId="3FA67F5E" w14:textId="77777777" w:rsidTr="000C6B36">
        <w:tc>
          <w:tcPr>
            <w:tcW w:w="15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F9198F9" w14:textId="77777777" w:rsidR="00F64E43" w:rsidRDefault="00F64E43" w:rsidP="000C6B36">
            <w:pPr>
              <w:pStyle w:val="Normale1"/>
              <w:spacing w:line="276" w:lineRule="auto"/>
              <w:jc w:val="center"/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  <w:lang w:eastAsia="en-US"/>
              </w:rPr>
            </w:pPr>
            <w:r w:rsidRPr="0080263C"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t xml:space="preserve">CLASSE  </w:t>
            </w:r>
            <w:r>
              <w:rPr>
                <w:rFonts w:ascii="Comic Sans MS" w:eastAsia="Comic Sans MS" w:hAnsi="Comic Sans MS" w:cs="Comic Sans MS"/>
                <w:b/>
                <w:color w:val="FF0000"/>
                <w:sz w:val="32"/>
                <w:szCs w:val="32"/>
              </w:rPr>
              <w:t>5</w:t>
            </w:r>
            <w:r>
              <w:rPr>
                <w:b/>
                <w:color w:val="FF0000"/>
                <w:sz w:val="32"/>
                <w:szCs w:val="32"/>
              </w:rPr>
              <w:t>ᵃ</w:t>
            </w:r>
            <w:r w:rsidRPr="0080263C"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t xml:space="preserve">    MATERIA</w:t>
            </w:r>
            <w:r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t xml:space="preserve">: INGLESE   </w:t>
            </w:r>
            <w:proofErr w:type="gramStart"/>
            <w:r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t>Settembre</w:t>
            </w:r>
            <w:proofErr w:type="gramEnd"/>
            <w:r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t xml:space="preserve">/Ottobre/Novembre </w:t>
            </w:r>
          </w:p>
        </w:tc>
      </w:tr>
      <w:tr w:rsidR="00F64E43" w:rsidRPr="00095518" w14:paraId="13CC7FCD" w14:textId="77777777" w:rsidTr="000C6B36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1711D2D" w14:textId="77777777" w:rsidR="00F64E43" w:rsidRDefault="00F64E43" w:rsidP="000C6B36">
            <w:pPr>
              <w:pStyle w:val="Normale1"/>
              <w:spacing w:line="276" w:lineRule="auto"/>
              <w:jc w:val="center"/>
              <w:rPr>
                <w:rFonts w:ascii="Comic Sans MS" w:eastAsia="Arial Narrow" w:hAnsi="Comic Sans MS" w:cs="Arial Narrow"/>
                <w:sz w:val="28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  <w:lang w:eastAsia="en-US"/>
              </w:rPr>
              <w:t>COMPETENZA CHIAVE EUROPEA:</w:t>
            </w:r>
          </w:p>
        </w:tc>
        <w:tc>
          <w:tcPr>
            <w:tcW w:w="9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B7933FF" w14:textId="77777777" w:rsidR="00F64E43" w:rsidRPr="00095518" w:rsidRDefault="00F64E43" w:rsidP="000C6B36">
            <w:pPr>
              <w:autoSpaceDE w:val="0"/>
              <w:autoSpaceDN w:val="0"/>
              <w:adjustRightInd w:val="0"/>
              <w:rPr>
                <w:rFonts w:ascii="Comic Sans MS" w:eastAsia="Arial Narrow" w:hAnsi="Comic Sans MS" w:cs="Arial Narrow"/>
                <w:color w:val="000000"/>
              </w:rPr>
            </w:pPr>
            <w:r>
              <w:rPr>
                <w:rFonts w:ascii="Comic Sans MS" w:eastAsia="Arial Narrow" w:hAnsi="Comic Sans MS" w:cs="Arial Narrow"/>
                <w:b/>
                <w:color w:val="FFC000"/>
                <w:sz w:val="32"/>
                <w:szCs w:val="18"/>
              </w:rPr>
              <w:t xml:space="preserve"> </w:t>
            </w:r>
            <w:r w:rsidRPr="00F95655">
              <w:rPr>
                <w:rFonts w:ascii="Comic Sans MS" w:eastAsia="Arial Narrow" w:hAnsi="Comic Sans MS" w:cs="Arial Narrow"/>
                <w:b/>
                <w:sz w:val="32"/>
                <w:szCs w:val="18"/>
              </w:rPr>
              <w:t>COMUNICAZIONE NELLE LINGUE STRANIERE</w:t>
            </w:r>
          </w:p>
        </w:tc>
      </w:tr>
      <w:tr w:rsidR="00F64E43" w14:paraId="090436B3" w14:textId="77777777" w:rsidTr="000C6B36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74F9DDC" w14:textId="77777777" w:rsidR="00F64E43" w:rsidRDefault="00F64E43" w:rsidP="000C6B36">
            <w:pPr>
              <w:pStyle w:val="Normale1"/>
              <w:spacing w:line="276" w:lineRule="auto"/>
              <w:jc w:val="center"/>
              <w:rPr>
                <w:rFonts w:ascii="Comic Sans MS" w:eastAsia="Arial Narrow" w:hAnsi="Comic Sans MS" w:cs="Arial Narrow"/>
                <w:sz w:val="28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  <w:lang w:eastAsia="en-US"/>
              </w:rPr>
              <w:t>Fonti di legittimazione:</w:t>
            </w:r>
          </w:p>
        </w:tc>
        <w:tc>
          <w:tcPr>
            <w:tcW w:w="9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467D837" w14:textId="77777777" w:rsidR="00F64E43" w:rsidRDefault="00F64E43" w:rsidP="000C6B36">
            <w:pPr>
              <w:pStyle w:val="Normale1"/>
              <w:spacing w:line="276" w:lineRule="auto"/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  <w:t>Raccomandazione del Parlamento Europeo e del Consiglio 18.12.2006</w:t>
            </w:r>
          </w:p>
          <w:p w14:paraId="0EDE80E9" w14:textId="77777777" w:rsidR="00F64E43" w:rsidRDefault="00F64E43" w:rsidP="000C6B36">
            <w:pPr>
              <w:pStyle w:val="Normale1"/>
              <w:spacing w:line="276" w:lineRule="auto"/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  <w:t>Indicazioni Nazionali per il Curricolo 2012</w:t>
            </w:r>
          </w:p>
        </w:tc>
      </w:tr>
      <w:tr w:rsidR="00F64E43" w14:paraId="30D5585F" w14:textId="77777777" w:rsidTr="000C6B36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1B33285" w14:textId="77777777" w:rsidR="00F64E43" w:rsidRDefault="00F64E43" w:rsidP="000C6B36">
            <w:pPr>
              <w:pStyle w:val="Normale1"/>
              <w:spacing w:line="276" w:lineRule="auto"/>
              <w:jc w:val="center"/>
              <w:rPr>
                <w:rFonts w:ascii="Comic Sans MS" w:eastAsia="Arial Narrow" w:hAnsi="Comic Sans MS" w:cs="Arial Narrow"/>
                <w:sz w:val="28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  <w:lang w:eastAsia="en-US"/>
              </w:rPr>
              <w:t>COMPETENZE SPECIFICHE/DI BASE</w:t>
            </w:r>
          </w:p>
        </w:tc>
        <w:tc>
          <w:tcPr>
            <w:tcW w:w="9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A5C25A" w14:textId="77777777" w:rsidR="00F64E43" w:rsidRDefault="00F64E43" w:rsidP="000C6B36">
            <w:pPr>
              <w:autoSpaceDE w:val="0"/>
              <w:autoSpaceDN w:val="0"/>
              <w:adjustRightInd w:val="0"/>
              <w:rPr>
                <w:rFonts w:ascii="Arial Narrow" w:hAnsi="Arial Narrow"/>
                <w:sz w:val="28"/>
                <w:szCs w:val="28"/>
              </w:rPr>
            </w:pPr>
          </w:p>
          <w:p w14:paraId="3C1DCCB7" w14:textId="77777777" w:rsidR="00F64E43" w:rsidRPr="00852C60" w:rsidRDefault="00F64E43" w:rsidP="00F64E43">
            <w:pPr>
              <w:pStyle w:val="Normale1"/>
              <w:numPr>
                <w:ilvl w:val="0"/>
                <w:numId w:val="2"/>
              </w:numPr>
              <w:spacing w:after="120"/>
              <w:ind w:left="197" w:hanging="197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>Comprendere frasi ed espressioni di uso frequente relative ad ambiti di immediata rilevanza (ad esempio informazioni di base sulla persona e sulla famiglia, acquisti, geografia locale, lavoro), da interazioni comunicative o dalla visione di contenuti multimediali, dalla lettura di testi;</w:t>
            </w:r>
          </w:p>
          <w:p w14:paraId="5E43670A" w14:textId="77777777" w:rsidR="00F64E43" w:rsidRPr="00852C60" w:rsidRDefault="00F64E43" w:rsidP="00F64E43">
            <w:pPr>
              <w:pStyle w:val="Normale1"/>
              <w:numPr>
                <w:ilvl w:val="0"/>
                <w:numId w:val="2"/>
              </w:numPr>
              <w:spacing w:after="120"/>
              <w:ind w:left="197" w:hanging="197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 xml:space="preserve">Interagire oralmente in situazioni di vita quotidiana scambiando informazioni semplici e </w:t>
            </w:r>
            <w:proofErr w:type="gramStart"/>
            <w:r w:rsidRPr="00852C60">
              <w:rPr>
                <w:rFonts w:ascii="Arial Narrow" w:hAnsi="Arial Narrow" w:cs="Arial Narrow"/>
                <w:sz w:val="22"/>
                <w:szCs w:val="18"/>
              </w:rPr>
              <w:t>dirette  su</w:t>
            </w:r>
            <w:proofErr w:type="gramEnd"/>
            <w:r w:rsidRPr="00852C60">
              <w:rPr>
                <w:rFonts w:ascii="Arial Narrow" w:hAnsi="Arial Narrow" w:cs="Arial Narrow"/>
                <w:sz w:val="22"/>
                <w:szCs w:val="18"/>
              </w:rPr>
              <w:t xml:space="preserve"> argomenti familiari e abituali, anche attraverso l’uso degli strumenti digitali;</w:t>
            </w:r>
          </w:p>
          <w:p w14:paraId="5AD4CD50" w14:textId="77777777" w:rsidR="00F64E43" w:rsidRDefault="00F64E43" w:rsidP="00F64E43">
            <w:pPr>
              <w:pStyle w:val="Normale1"/>
              <w:numPr>
                <w:ilvl w:val="0"/>
                <w:numId w:val="2"/>
              </w:numPr>
              <w:spacing w:after="120"/>
              <w:ind w:left="197" w:hanging="197"/>
              <w:rPr>
                <w:rFonts w:ascii="Comic Sans MS" w:eastAsia="Arial Narrow" w:hAnsi="Comic Sans MS" w:cs="Arial Narrow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>Interagire per iscritto, anche in formato digitale e in rete, per esprimere informazioni e stati d’animo, semplici aspetti del proprio vissuto e del proprio ambiente ed elementi che si riferiscono a bisogni immediati.</w:t>
            </w:r>
          </w:p>
        </w:tc>
      </w:tr>
      <w:tr w:rsidR="00F64E43" w14:paraId="56FF8C0F" w14:textId="77777777" w:rsidTr="000C6B36">
        <w:trPr>
          <w:trHeight w:val="790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3ABF3FB" w14:textId="77777777" w:rsidR="00F64E43" w:rsidRDefault="00F64E43" w:rsidP="000C6B36">
            <w:pPr>
              <w:pStyle w:val="Normale1"/>
              <w:spacing w:line="276" w:lineRule="auto"/>
              <w:jc w:val="center"/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sz w:val="22"/>
                <w:szCs w:val="18"/>
                <w:lang w:eastAsia="en-US"/>
              </w:rPr>
              <w:t>ABILITA’ alla fine della classe V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6BB91E3" w14:textId="77777777" w:rsidR="00F64E43" w:rsidRDefault="00F64E43" w:rsidP="000C6B36">
            <w:pPr>
              <w:pStyle w:val="Normale1"/>
              <w:spacing w:line="276" w:lineRule="auto"/>
              <w:jc w:val="center"/>
              <w:rPr>
                <w:rFonts w:ascii="Comic Sans MS" w:eastAsia="Arial Narrow" w:hAnsi="Comic Sans MS" w:cs="Arial Narrow"/>
                <w:b/>
                <w:sz w:val="22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sz w:val="22"/>
                <w:szCs w:val="18"/>
                <w:lang w:eastAsia="en-US"/>
              </w:rPr>
              <w:t>MICROABILITA’</w:t>
            </w: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4D8AA07" w14:textId="77777777" w:rsidR="00F64E43" w:rsidRDefault="00F64E43" w:rsidP="000C6B36">
            <w:pPr>
              <w:pStyle w:val="Normale1"/>
              <w:spacing w:line="276" w:lineRule="auto"/>
              <w:jc w:val="center"/>
              <w:rPr>
                <w:rFonts w:ascii="Comic Sans MS" w:eastAsia="Arial Narrow" w:hAnsi="Comic Sans MS" w:cs="Arial Narrow"/>
                <w:b/>
                <w:sz w:val="22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sz w:val="22"/>
                <w:szCs w:val="18"/>
                <w:lang w:eastAsia="en-US"/>
              </w:rPr>
              <w:t>CONTENUTI</w:t>
            </w:r>
          </w:p>
        </w:tc>
      </w:tr>
      <w:tr w:rsidR="00F64E43" w14:paraId="6DD76A9D" w14:textId="77777777" w:rsidTr="000C6B36">
        <w:trPr>
          <w:trHeight w:val="983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ACFA29" w14:textId="77777777" w:rsidR="00F64E43" w:rsidRPr="00852C60" w:rsidRDefault="00F64E43" w:rsidP="000C6B36">
            <w:pPr>
              <w:pStyle w:val="Normale1"/>
              <w:ind w:left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</w:p>
          <w:p w14:paraId="1B05C127" w14:textId="77777777" w:rsidR="00F64E43" w:rsidRPr="00852C60" w:rsidRDefault="00F64E43" w:rsidP="000C6B36">
            <w:pPr>
              <w:pStyle w:val="Normale1"/>
              <w:ind w:left="155"/>
              <w:jc w:val="both"/>
              <w:rPr>
                <w:rFonts w:ascii="Arial Narrow" w:hAnsi="Arial Narrow" w:cs="Arial Narrow"/>
                <w:b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b/>
                <w:sz w:val="22"/>
                <w:szCs w:val="18"/>
              </w:rPr>
              <w:t xml:space="preserve">ASCOLTO (COMPRENSIONE ORALE) </w:t>
            </w:r>
          </w:p>
          <w:p w14:paraId="46CFA8DE" w14:textId="77777777" w:rsidR="00F64E43" w:rsidRPr="00852C60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>Comprendere brevi dialoghi, istruzioni, espressioni e frasi di uso quotidiano se pronunciate chiaramente e identificare il tema generale di un discorso in cui si parla di argomenti conosciuti.</w:t>
            </w:r>
          </w:p>
          <w:p w14:paraId="278E333A" w14:textId="77777777" w:rsidR="00F64E43" w:rsidRPr="00852C60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>Comprendere brevi testi multimediali identificandone parole chiave e il senso generale.</w:t>
            </w:r>
          </w:p>
          <w:p w14:paraId="15500519" w14:textId="77777777" w:rsidR="00F64E43" w:rsidRPr="00852C60" w:rsidRDefault="00F64E43" w:rsidP="000C6B36">
            <w:pPr>
              <w:pStyle w:val="Normale1"/>
              <w:ind w:left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</w:p>
          <w:p w14:paraId="39E05F6F" w14:textId="77777777" w:rsidR="00F64E43" w:rsidRPr="00852C60" w:rsidRDefault="00F64E43" w:rsidP="000C6B36">
            <w:pPr>
              <w:pStyle w:val="Normale1"/>
              <w:ind w:left="155"/>
              <w:jc w:val="both"/>
              <w:rPr>
                <w:rFonts w:ascii="Arial Narrow" w:hAnsi="Arial Narrow" w:cs="Arial Narrow"/>
                <w:b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b/>
                <w:sz w:val="22"/>
                <w:szCs w:val="18"/>
              </w:rPr>
              <w:t>PARLATO (PRODUZIONE E INTERAZIONE ORALE)</w:t>
            </w:r>
          </w:p>
          <w:p w14:paraId="6FB9E682" w14:textId="77777777" w:rsidR="00F64E43" w:rsidRPr="00852C60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 xml:space="preserve">Descrivere persone, luoghi e oggetti familiari utilizzando parole e frasi già incontrate ascoltando e/o leggendo. </w:t>
            </w:r>
          </w:p>
          <w:p w14:paraId="49CD0A7A" w14:textId="77777777" w:rsidR="00F64E43" w:rsidRPr="00852C60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>Riferire semplici informazioni afferenti alla sfera personale, integrando il significato di ciò che si dice con mimica e gesti.</w:t>
            </w:r>
          </w:p>
          <w:p w14:paraId="5A17D0E5" w14:textId="77777777" w:rsidR="00F64E43" w:rsidRPr="00852C60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>Interagire in modo comprensibile con un compagno o un adulto con cui si ha familiarità, utilizzando espressioni e frasi note adatte alla situazione.</w:t>
            </w:r>
          </w:p>
          <w:p w14:paraId="5EB5D494" w14:textId="77777777" w:rsidR="00F64E43" w:rsidRPr="00852C60" w:rsidRDefault="00F64E43" w:rsidP="000C6B36">
            <w:pPr>
              <w:pStyle w:val="Normale1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</w:p>
          <w:p w14:paraId="00A9277B" w14:textId="77777777" w:rsidR="00F64E43" w:rsidRPr="00852C60" w:rsidRDefault="00F64E43" w:rsidP="000C6B36">
            <w:pPr>
              <w:pStyle w:val="Normale1"/>
              <w:ind w:left="155"/>
              <w:jc w:val="both"/>
              <w:rPr>
                <w:rFonts w:ascii="Arial Narrow" w:hAnsi="Arial Narrow" w:cs="Arial Narrow"/>
                <w:b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b/>
                <w:sz w:val="22"/>
                <w:szCs w:val="18"/>
              </w:rPr>
              <w:t xml:space="preserve">LETTURA (COMPRENSIONE SCRITTA) </w:t>
            </w:r>
          </w:p>
          <w:p w14:paraId="745C5ADE" w14:textId="77777777" w:rsidR="00F64E43" w:rsidRPr="00852C60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lastRenderedPageBreak/>
              <w:t xml:space="preserve">Leggere e comprendere brevi e semplici testi, accompagnati da supporti visivi, cogliendo il loro significato globale e identificando parole e frasi familiari. </w:t>
            </w:r>
          </w:p>
          <w:p w14:paraId="1616F7E7" w14:textId="77777777" w:rsidR="00F64E43" w:rsidRDefault="00F64E43" w:rsidP="000C6B36">
            <w:pPr>
              <w:pStyle w:val="Normale1"/>
              <w:ind w:left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</w:p>
          <w:p w14:paraId="0A3124AD" w14:textId="77777777" w:rsidR="00F64E43" w:rsidRDefault="00F64E43" w:rsidP="000C6B36">
            <w:pPr>
              <w:pStyle w:val="Normale1"/>
              <w:ind w:left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</w:p>
          <w:p w14:paraId="1A58A677" w14:textId="77777777" w:rsidR="00F64E43" w:rsidRPr="00852C60" w:rsidRDefault="00F64E43" w:rsidP="000C6B36">
            <w:pPr>
              <w:pStyle w:val="Normale1"/>
              <w:ind w:left="155"/>
              <w:jc w:val="both"/>
              <w:rPr>
                <w:rFonts w:ascii="Arial Narrow" w:hAnsi="Arial Narrow" w:cs="Arial Narrow"/>
                <w:b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b/>
                <w:sz w:val="22"/>
                <w:szCs w:val="18"/>
              </w:rPr>
              <w:t xml:space="preserve">SCRITTURA (PRODUZIONE SCRITTA) </w:t>
            </w:r>
          </w:p>
          <w:p w14:paraId="55F6DDC0" w14:textId="77777777" w:rsidR="00F64E43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 xml:space="preserve">Scrivere messaggi semplici e brevi per presentarsi, per fare gli auguri, per ringraziare o invitare qualcuno, per chiedere o dare notizie, ecc.  </w:t>
            </w:r>
          </w:p>
          <w:p w14:paraId="7AA5E344" w14:textId="77777777" w:rsidR="00F64E43" w:rsidRPr="00852C60" w:rsidRDefault="00F64E43" w:rsidP="000C6B36">
            <w:pPr>
              <w:pStyle w:val="Normale1"/>
              <w:ind w:left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</w:p>
          <w:p w14:paraId="490CA3B6" w14:textId="77777777" w:rsidR="00F64E43" w:rsidRPr="00020532" w:rsidRDefault="00F64E43" w:rsidP="000C6B36">
            <w:pPr>
              <w:pStyle w:val="Normale1"/>
              <w:ind w:left="155"/>
              <w:jc w:val="both"/>
              <w:rPr>
                <w:rFonts w:ascii="Arial Narrow" w:hAnsi="Arial Narrow" w:cs="Arial Narrow"/>
                <w:b/>
                <w:sz w:val="22"/>
                <w:szCs w:val="18"/>
              </w:rPr>
            </w:pPr>
            <w:r w:rsidRPr="00020532">
              <w:rPr>
                <w:rFonts w:ascii="Arial Narrow" w:hAnsi="Arial Narrow" w:cs="Arial Narrow"/>
                <w:b/>
                <w:sz w:val="22"/>
                <w:szCs w:val="18"/>
              </w:rPr>
              <w:t>RIFLESSIONE SULLA LINGUA</w:t>
            </w:r>
          </w:p>
          <w:p w14:paraId="04F14846" w14:textId="77777777" w:rsidR="00F64E43" w:rsidRPr="00852C60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>Osservare coppie di parole simili come suono e distinguerne il significato.</w:t>
            </w:r>
          </w:p>
          <w:p w14:paraId="376E6006" w14:textId="77777777" w:rsidR="00F64E43" w:rsidRPr="00852C60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>Osservare parole ed espressioni nei contesti d’uso e coglierne i rapporti di significato.</w:t>
            </w:r>
          </w:p>
          <w:p w14:paraId="2066A1AB" w14:textId="77777777" w:rsidR="00F64E43" w:rsidRPr="00852C60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>Osservare la struttura delle frasi e mettere in relazione costrutti e intenzioni comunicative.</w:t>
            </w:r>
          </w:p>
          <w:p w14:paraId="1C54EEA5" w14:textId="77777777" w:rsidR="00F64E43" w:rsidRPr="00852C60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 xml:space="preserve">Riconoscere che cosa si è imparato e che cosa si deve imparare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53FB66" w14:textId="77777777" w:rsidR="00F64E43" w:rsidRDefault="00F64E43" w:rsidP="000C6B36">
            <w:pPr>
              <w:pStyle w:val="Normale1"/>
              <w:spacing w:after="60" w:line="276" w:lineRule="auto"/>
              <w:jc w:val="both"/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</w:pPr>
          </w:p>
          <w:p w14:paraId="0DE02829" w14:textId="77777777" w:rsidR="00F64E43" w:rsidRPr="00852C60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>Riconoscere ed usare azioni riferite ad attività del tempo libero</w:t>
            </w:r>
          </w:p>
          <w:p w14:paraId="6B7177E6" w14:textId="77777777" w:rsidR="00F64E43" w:rsidRPr="00852C60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>Riconoscere ed utilizzare i numeri ordinali da 1st a 31st</w:t>
            </w:r>
          </w:p>
          <w:p w14:paraId="7B119113" w14:textId="77777777" w:rsidR="00F64E43" w:rsidRPr="00852C60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 xml:space="preserve">Saper usare il </w:t>
            </w:r>
            <w:proofErr w:type="spellStart"/>
            <w:r w:rsidRPr="00852C60">
              <w:rPr>
                <w:rFonts w:ascii="Arial Narrow" w:hAnsi="Arial Narrow" w:cs="Arial Narrow"/>
                <w:sz w:val="22"/>
                <w:szCs w:val="18"/>
              </w:rPr>
              <w:t>Present</w:t>
            </w:r>
            <w:proofErr w:type="spellEnd"/>
            <w:r w:rsidRPr="00852C60">
              <w:rPr>
                <w:rFonts w:ascii="Arial Narrow" w:hAnsi="Arial Narrow" w:cs="Arial Narrow"/>
                <w:sz w:val="22"/>
                <w:szCs w:val="18"/>
              </w:rPr>
              <w:t xml:space="preserve"> Progressive</w:t>
            </w:r>
          </w:p>
          <w:p w14:paraId="6BF77851" w14:textId="77777777" w:rsidR="00F64E43" w:rsidRPr="00852C60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>Chiedere e dire la data</w:t>
            </w:r>
          </w:p>
          <w:p w14:paraId="0FCFA35B" w14:textId="77777777" w:rsidR="00F64E43" w:rsidRPr="00852C60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>Chiedere e dire quando è il proprio compleanno</w:t>
            </w:r>
          </w:p>
          <w:p w14:paraId="2BBA8B23" w14:textId="77777777" w:rsidR="00F64E43" w:rsidRPr="00852C60" w:rsidRDefault="00F64E43" w:rsidP="000C6B36">
            <w:pPr>
              <w:pStyle w:val="Normale1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</w:p>
          <w:p w14:paraId="2E789695" w14:textId="77777777" w:rsidR="00F64E43" w:rsidRPr="00852C60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>CLIL: riconoscere e nominare le principali ossa del corpo umano,</w:t>
            </w:r>
          </w:p>
          <w:p w14:paraId="633595F0" w14:textId="77777777" w:rsidR="00F64E43" w:rsidRDefault="00F64E43" w:rsidP="000C6B36">
            <w:pPr>
              <w:ind w:left="357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/>
                <w:sz w:val="28"/>
                <w:szCs w:val="28"/>
              </w:rPr>
              <w:t xml:space="preserve">  </w:t>
            </w:r>
          </w:p>
          <w:p w14:paraId="19C600CA" w14:textId="77777777" w:rsidR="00F64E43" w:rsidRDefault="00F64E43" w:rsidP="000C6B36">
            <w:pPr>
              <w:ind w:left="357"/>
              <w:rPr>
                <w:rFonts w:ascii="Arial Narrow" w:hAnsi="Arial Narrow"/>
                <w:sz w:val="28"/>
                <w:szCs w:val="28"/>
              </w:rPr>
            </w:pPr>
          </w:p>
          <w:p w14:paraId="5C190EBC" w14:textId="77777777" w:rsidR="00F64E43" w:rsidRPr="00852C60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 xml:space="preserve">LIVING ENGLISH: scoprire i castelli più misteriosi del   mondo, </w:t>
            </w:r>
          </w:p>
          <w:p w14:paraId="48573BD5" w14:textId="77777777" w:rsidR="00F64E43" w:rsidRPr="00852C60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 xml:space="preserve">Conoscere la trama generale del libro di </w:t>
            </w:r>
            <w:proofErr w:type="spellStart"/>
            <w:r w:rsidRPr="00852C60">
              <w:rPr>
                <w:rFonts w:ascii="Arial Narrow" w:hAnsi="Arial Narrow" w:cs="Arial Narrow"/>
                <w:sz w:val="22"/>
                <w:szCs w:val="18"/>
              </w:rPr>
              <w:t>Frankestein</w:t>
            </w:r>
            <w:proofErr w:type="spellEnd"/>
            <w:r w:rsidRPr="00852C60">
              <w:rPr>
                <w:rFonts w:ascii="Arial Narrow" w:hAnsi="Arial Narrow" w:cs="Arial Narrow"/>
                <w:sz w:val="22"/>
                <w:szCs w:val="18"/>
              </w:rPr>
              <w:t xml:space="preserve"> </w:t>
            </w:r>
          </w:p>
          <w:p w14:paraId="559F25AE" w14:textId="77777777" w:rsidR="00F64E43" w:rsidRPr="00852C60" w:rsidRDefault="00F64E43" w:rsidP="000C6B36">
            <w:pPr>
              <w:pStyle w:val="Normale1"/>
              <w:ind w:left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</w:p>
          <w:p w14:paraId="5575731B" w14:textId="77777777" w:rsidR="00F64E43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>Halloween: leggere e comprendere una lettura su alcune curiosità della citata festività.</w:t>
            </w: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CDA60F" w14:textId="77777777" w:rsidR="00F64E43" w:rsidRDefault="00F64E43" w:rsidP="000C6B36">
            <w:pPr>
              <w:pStyle w:val="Normale1"/>
              <w:spacing w:after="60" w:line="276" w:lineRule="auto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</w:pPr>
          </w:p>
          <w:p w14:paraId="0D68395C" w14:textId="77777777" w:rsidR="00F64E43" w:rsidRPr="00852C60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>Le azioni riferite al tempo libero.</w:t>
            </w:r>
          </w:p>
          <w:p w14:paraId="726D42D4" w14:textId="77777777" w:rsidR="00F64E43" w:rsidRPr="00852C60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>I numeri ordinali dal 1st al 31st.</w:t>
            </w:r>
          </w:p>
          <w:p w14:paraId="64A9B8FF" w14:textId="77777777" w:rsidR="00F64E43" w:rsidRPr="00852C60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proofErr w:type="spellStart"/>
            <w:r w:rsidRPr="00852C60">
              <w:rPr>
                <w:rFonts w:ascii="Arial Narrow" w:hAnsi="Arial Narrow" w:cs="Arial Narrow"/>
                <w:sz w:val="22"/>
                <w:szCs w:val="18"/>
              </w:rPr>
              <w:t>What’s</w:t>
            </w:r>
            <w:proofErr w:type="spellEnd"/>
            <w:r w:rsidRPr="00852C60">
              <w:rPr>
                <w:rFonts w:ascii="Arial Narrow" w:hAnsi="Arial Narrow" w:cs="Arial Narrow"/>
                <w:sz w:val="22"/>
                <w:szCs w:val="18"/>
              </w:rPr>
              <w:t xml:space="preserve"> …</w:t>
            </w:r>
            <w:proofErr w:type="spellStart"/>
            <w:r w:rsidRPr="00852C60">
              <w:rPr>
                <w:rFonts w:ascii="Arial Narrow" w:hAnsi="Arial Narrow" w:cs="Arial Narrow"/>
                <w:sz w:val="22"/>
                <w:szCs w:val="18"/>
              </w:rPr>
              <w:t>doing</w:t>
            </w:r>
            <w:proofErr w:type="spellEnd"/>
            <w:r w:rsidRPr="00852C60">
              <w:rPr>
                <w:rFonts w:ascii="Arial Narrow" w:hAnsi="Arial Narrow" w:cs="Arial Narrow"/>
                <w:sz w:val="22"/>
                <w:szCs w:val="18"/>
              </w:rPr>
              <w:t>?</w:t>
            </w:r>
          </w:p>
          <w:p w14:paraId="5E2B03C0" w14:textId="77777777" w:rsidR="00F64E43" w:rsidRPr="00852C60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proofErr w:type="spellStart"/>
            <w:r w:rsidRPr="00852C60">
              <w:rPr>
                <w:rFonts w:ascii="Arial Narrow" w:hAnsi="Arial Narrow" w:cs="Arial Narrow"/>
                <w:sz w:val="22"/>
                <w:szCs w:val="18"/>
              </w:rPr>
              <w:t>What’s</w:t>
            </w:r>
            <w:proofErr w:type="spellEnd"/>
            <w:r w:rsidRPr="00852C60">
              <w:rPr>
                <w:rFonts w:ascii="Arial Narrow" w:hAnsi="Arial Narrow" w:cs="Arial Narrow"/>
                <w:sz w:val="22"/>
                <w:szCs w:val="18"/>
              </w:rPr>
              <w:t xml:space="preserve"> the date </w:t>
            </w:r>
            <w:proofErr w:type="spellStart"/>
            <w:r w:rsidRPr="00852C60">
              <w:rPr>
                <w:rFonts w:ascii="Arial Narrow" w:hAnsi="Arial Narrow" w:cs="Arial Narrow"/>
                <w:sz w:val="22"/>
                <w:szCs w:val="18"/>
              </w:rPr>
              <w:t>today</w:t>
            </w:r>
            <w:proofErr w:type="spellEnd"/>
            <w:r w:rsidRPr="00852C60">
              <w:rPr>
                <w:rFonts w:ascii="Arial Narrow" w:hAnsi="Arial Narrow" w:cs="Arial Narrow"/>
                <w:sz w:val="22"/>
                <w:szCs w:val="18"/>
              </w:rPr>
              <w:t xml:space="preserve">? </w:t>
            </w:r>
            <w:proofErr w:type="spellStart"/>
            <w:r w:rsidRPr="00852C60">
              <w:rPr>
                <w:rFonts w:ascii="Arial Narrow" w:hAnsi="Arial Narrow" w:cs="Arial Narrow"/>
                <w:sz w:val="22"/>
                <w:szCs w:val="18"/>
              </w:rPr>
              <w:t>It’s</w:t>
            </w:r>
            <w:proofErr w:type="spellEnd"/>
            <w:r w:rsidRPr="00852C60">
              <w:rPr>
                <w:rFonts w:ascii="Arial Narrow" w:hAnsi="Arial Narrow" w:cs="Arial Narrow"/>
                <w:sz w:val="22"/>
                <w:szCs w:val="18"/>
              </w:rPr>
              <w:t>…</w:t>
            </w:r>
          </w:p>
          <w:p w14:paraId="333BB2EB" w14:textId="77777777" w:rsidR="00F64E43" w:rsidRPr="00852C60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>Le principali ossa del corpo umano.</w:t>
            </w:r>
          </w:p>
          <w:p w14:paraId="144BB6DE" w14:textId="77777777" w:rsidR="00F64E43" w:rsidRPr="00852C60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 xml:space="preserve">Trama generale del libro di </w:t>
            </w:r>
            <w:proofErr w:type="spellStart"/>
            <w:r w:rsidRPr="00852C60">
              <w:rPr>
                <w:rFonts w:ascii="Arial Narrow" w:hAnsi="Arial Narrow" w:cs="Arial Narrow"/>
                <w:sz w:val="22"/>
                <w:szCs w:val="18"/>
              </w:rPr>
              <w:t>Frankestein</w:t>
            </w:r>
            <w:proofErr w:type="spellEnd"/>
            <w:r w:rsidRPr="00852C60">
              <w:rPr>
                <w:rFonts w:ascii="Arial Narrow" w:hAnsi="Arial Narrow" w:cs="Arial Narrow"/>
                <w:sz w:val="22"/>
                <w:szCs w:val="18"/>
              </w:rPr>
              <w:t xml:space="preserve"> di Mary Shelly.</w:t>
            </w:r>
          </w:p>
          <w:p w14:paraId="37B31FCA" w14:textId="77777777" w:rsidR="00F64E43" w:rsidRDefault="00F64E43" w:rsidP="000C6B36">
            <w:pPr>
              <w:pStyle w:val="Normale1"/>
              <w:spacing w:after="60" w:line="276" w:lineRule="auto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</w:pPr>
          </w:p>
        </w:tc>
      </w:tr>
      <w:tr w:rsidR="00F64E43" w14:paraId="3BCA1488" w14:textId="77777777" w:rsidTr="000C6B36">
        <w:trPr>
          <w:trHeight w:val="558"/>
        </w:trPr>
        <w:tc>
          <w:tcPr>
            <w:tcW w:w="15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C21E7E4" w14:textId="77777777" w:rsidR="00F64E43" w:rsidRDefault="00F64E43" w:rsidP="000C6B36">
            <w:pPr>
              <w:pStyle w:val="Normale1"/>
              <w:spacing w:after="60" w:line="276" w:lineRule="auto"/>
              <w:ind w:left="57"/>
              <w:jc w:val="center"/>
              <w:rPr>
                <w:rFonts w:ascii="Comic Sans MS" w:eastAsia="Arial Narrow" w:hAnsi="Comic Sans MS" w:cs="Arial Narrow"/>
                <w:b/>
                <w:sz w:val="28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  <w:lang w:eastAsia="en-US"/>
              </w:rPr>
              <w:t>VERIFICHE</w:t>
            </w:r>
          </w:p>
        </w:tc>
      </w:tr>
      <w:tr w:rsidR="00F64E43" w14:paraId="42E90021" w14:textId="77777777" w:rsidTr="000C6B36">
        <w:trPr>
          <w:trHeight w:val="1219"/>
        </w:trPr>
        <w:tc>
          <w:tcPr>
            <w:tcW w:w="15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82853D" w14:textId="77777777" w:rsidR="00F64E43" w:rsidRPr="00A2477A" w:rsidRDefault="00F64E43" w:rsidP="000C6B36">
            <w:pPr>
              <w:pStyle w:val="Normale1"/>
              <w:spacing w:after="60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A2477A">
              <w:rPr>
                <w:rFonts w:ascii="Arial Narrow" w:hAnsi="Arial Narrow" w:cs="Arial Narrow"/>
                <w:sz w:val="22"/>
                <w:szCs w:val="18"/>
              </w:rPr>
              <w:t xml:space="preserve">L’insegnante predisporrà verifiche scritte </w:t>
            </w:r>
            <w:proofErr w:type="spellStart"/>
            <w:r w:rsidRPr="00A2477A">
              <w:rPr>
                <w:rFonts w:ascii="Arial Narrow" w:hAnsi="Arial Narrow" w:cs="Arial Narrow"/>
                <w:sz w:val="22"/>
                <w:szCs w:val="18"/>
              </w:rPr>
              <w:t>ed</w:t>
            </w:r>
            <w:proofErr w:type="spellEnd"/>
            <w:r w:rsidRPr="00A2477A">
              <w:rPr>
                <w:rFonts w:ascii="Arial Narrow" w:hAnsi="Arial Narrow" w:cs="Arial Narrow"/>
                <w:sz w:val="22"/>
                <w:szCs w:val="18"/>
              </w:rPr>
              <w:t xml:space="preserve"> orali in itinere, si tenga in considerazione, infatti, che non tutte le classi parallele hanno lo stesso libro di testo.</w:t>
            </w:r>
          </w:p>
          <w:p w14:paraId="743E5B36" w14:textId="77777777" w:rsidR="00F64E43" w:rsidRPr="00A2477A" w:rsidRDefault="00F64E43" w:rsidP="000C6B36">
            <w:pPr>
              <w:pStyle w:val="Normale1"/>
              <w:spacing w:after="60"/>
              <w:ind w:left="57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A2477A">
              <w:rPr>
                <w:rFonts w:ascii="Arial Narrow" w:hAnsi="Arial Narrow" w:cs="Arial Narrow"/>
                <w:sz w:val="22"/>
                <w:szCs w:val="18"/>
              </w:rPr>
              <w:t>RUBRICHE DI VALUTAZIONE: si considereranno le rubriche stabilite collegialmente.</w:t>
            </w:r>
          </w:p>
          <w:p w14:paraId="173E0F98" w14:textId="77777777" w:rsidR="00F64E43" w:rsidRDefault="00F64E43" w:rsidP="000C6B36">
            <w:pPr>
              <w:pStyle w:val="Normale1"/>
              <w:spacing w:after="60" w:line="276" w:lineRule="auto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</w:pPr>
          </w:p>
        </w:tc>
      </w:tr>
    </w:tbl>
    <w:p w14:paraId="162B5A17" w14:textId="22AD8BA4" w:rsidR="00ED2521" w:rsidRDefault="00ED2521"/>
    <w:p w14:paraId="76D2E66B" w14:textId="13DEA0E4" w:rsidR="00F64E43" w:rsidRDefault="00F64E43"/>
    <w:p w14:paraId="5ECF14C8" w14:textId="495D2136" w:rsidR="00F64E43" w:rsidRDefault="00F64E43"/>
    <w:p w14:paraId="14CFE551" w14:textId="069D1FF5" w:rsidR="00F64E43" w:rsidRDefault="00F64E43"/>
    <w:p w14:paraId="54DFB113" w14:textId="24991326" w:rsidR="00F64E43" w:rsidRDefault="00F64E43"/>
    <w:p w14:paraId="1F806C34" w14:textId="1CC3C0BD" w:rsidR="00F64E43" w:rsidRDefault="00F64E43"/>
    <w:p w14:paraId="1CC5CED4" w14:textId="6B9C6F62" w:rsidR="00F64E43" w:rsidRDefault="00F64E43"/>
    <w:p w14:paraId="6B69F0AB" w14:textId="5A42C9E1" w:rsidR="00F64E43" w:rsidRDefault="00F64E43"/>
    <w:p w14:paraId="4F479D05" w14:textId="095FB252" w:rsidR="00F64E43" w:rsidRDefault="00F64E43"/>
    <w:p w14:paraId="37489DAD" w14:textId="77D5BDED" w:rsidR="00F64E43" w:rsidRDefault="00F64E43"/>
    <w:p w14:paraId="5DE42342" w14:textId="1429860D" w:rsidR="00F64E43" w:rsidRDefault="00F64E43"/>
    <w:p w14:paraId="180869DB" w14:textId="15D1B4D4" w:rsidR="00F64E43" w:rsidRDefault="00F64E43"/>
    <w:tbl>
      <w:tblPr>
        <w:tblpPr w:leftFromText="141" w:rightFromText="141" w:bottomFromText="200" w:vertAnchor="text" w:horzAnchor="margin" w:tblpY="-26"/>
        <w:tblW w:w="15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535"/>
        <w:gridCol w:w="5855"/>
        <w:gridCol w:w="4113"/>
      </w:tblGrid>
      <w:tr w:rsidR="00F64E43" w14:paraId="59F000D1" w14:textId="77777777" w:rsidTr="000C6B36">
        <w:tc>
          <w:tcPr>
            <w:tcW w:w="15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FCF2CA1" w14:textId="77777777" w:rsidR="00F64E43" w:rsidRDefault="00F64E43" w:rsidP="000C6B36">
            <w:pPr>
              <w:pStyle w:val="Normale1"/>
              <w:spacing w:line="276" w:lineRule="auto"/>
              <w:jc w:val="center"/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  <w:lang w:eastAsia="en-US"/>
              </w:rPr>
            </w:pPr>
            <w:r w:rsidRPr="0080263C"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lastRenderedPageBreak/>
              <w:t xml:space="preserve">CLASSE  </w:t>
            </w:r>
            <w:r>
              <w:rPr>
                <w:rFonts w:ascii="Comic Sans MS" w:eastAsia="Comic Sans MS" w:hAnsi="Comic Sans MS" w:cs="Comic Sans MS"/>
                <w:b/>
                <w:color w:val="FF0000"/>
                <w:sz w:val="32"/>
                <w:szCs w:val="32"/>
              </w:rPr>
              <w:t>5</w:t>
            </w:r>
            <w:r>
              <w:rPr>
                <w:b/>
                <w:color w:val="FF0000"/>
                <w:sz w:val="32"/>
                <w:szCs w:val="32"/>
              </w:rPr>
              <w:t>ᵃ</w:t>
            </w:r>
            <w:r w:rsidRPr="0080263C"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t xml:space="preserve">      MATERIA</w:t>
            </w:r>
            <w:r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t xml:space="preserve">: INGLESE    </w:t>
            </w:r>
            <w:proofErr w:type="gramStart"/>
            <w:r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t>Dicembre</w:t>
            </w:r>
            <w:proofErr w:type="gramEnd"/>
            <w:r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t xml:space="preserve">/Gennaio </w:t>
            </w:r>
          </w:p>
        </w:tc>
      </w:tr>
      <w:tr w:rsidR="00F64E43" w:rsidRPr="00095518" w14:paraId="554687A1" w14:textId="77777777" w:rsidTr="000C6B36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75C3414" w14:textId="77777777" w:rsidR="00F64E43" w:rsidRDefault="00F64E43" w:rsidP="000C6B36">
            <w:pPr>
              <w:pStyle w:val="Normale1"/>
              <w:spacing w:line="276" w:lineRule="auto"/>
              <w:jc w:val="center"/>
              <w:rPr>
                <w:rFonts w:ascii="Comic Sans MS" w:eastAsia="Arial Narrow" w:hAnsi="Comic Sans MS" w:cs="Arial Narrow"/>
                <w:sz w:val="28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  <w:lang w:eastAsia="en-US"/>
              </w:rPr>
              <w:t>COMPETENZA CHIAVE EUROPEA:</w:t>
            </w:r>
          </w:p>
        </w:tc>
        <w:tc>
          <w:tcPr>
            <w:tcW w:w="9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746E185" w14:textId="77777777" w:rsidR="00F64E43" w:rsidRPr="00095518" w:rsidRDefault="00F64E43" w:rsidP="000C6B36">
            <w:pPr>
              <w:autoSpaceDE w:val="0"/>
              <w:autoSpaceDN w:val="0"/>
              <w:adjustRightInd w:val="0"/>
              <w:rPr>
                <w:rFonts w:ascii="Comic Sans MS" w:eastAsia="Arial Narrow" w:hAnsi="Comic Sans MS" w:cs="Arial Narrow"/>
                <w:color w:val="000000"/>
              </w:rPr>
            </w:pPr>
            <w:r>
              <w:rPr>
                <w:rFonts w:ascii="Comic Sans MS" w:eastAsia="Arial Narrow" w:hAnsi="Comic Sans MS" w:cs="Arial Narrow"/>
                <w:b/>
                <w:color w:val="FFC000"/>
                <w:sz w:val="32"/>
                <w:szCs w:val="18"/>
              </w:rPr>
              <w:t xml:space="preserve"> </w:t>
            </w:r>
            <w:r w:rsidRPr="00F95655">
              <w:rPr>
                <w:rFonts w:ascii="Comic Sans MS" w:eastAsia="Arial Narrow" w:hAnsi="Comic Sans MS" w:cs="Arial Narrow"/>
                <w:b/>
                <w:sz w:val="32"/>
                <w:szCs w:val="18"/>
              </w:rPr>
              <w:t>COMUNICAZIONE NELLE LINGUE STRANIERE</w:t>
            </w:r>
          </w:p>
        </w:tc>
      </w:tr>
      <w:tr w:rsidR="00F64E43" w14:paraId="7235DF87" w14:textId="77777777" w:rsidTr="000C6B36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DCDFCF0" w14:textId="77777777" w:rsidR="00F64E43" w:rsidRDefault="00F64E43" w:rsidP="000C6B36">
            <w:pPr>
              <w:pStyle w:val="Normale1"/>
              <w:spacing w:line="276" w:lineRule="auto"/>
              <w:jc w:val="center"/>
              <w:rPr>
                <w:rFonts w:ascii="Comic Sans MS" w:eastAsia="Arial Narrow" w:hAnsi="Comic Sans MS" w:cs="Arial Narrow"/>
                <w:sz w:val="28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  <w:lang w:eastAsia="en-US"/>
              </w:rPr>
              <w:t>Fonti di legittimazione:</w:t>
            </w:r>
          </w:p>
        </w:tc>
        <w:tc>
          <w:tcPr>
            <w:tcW w:w="9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26D47AC" w14:textId="77777777" w:rsidR="00F64E43" w:rsidRDefault="00F64E43" w:rsidP="000C6B36">
            <w:pPr>
              <w:pStyle w:val="Normale1"/>
              <w:spacing w:line="276" w:lineRule="auto"/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  <w:t>Raccomandazione del Parlamento Europeo e del Consiglio 18.12.2006</w:t>
            </w:r>
          </w:p>
          <w:p w14:paraId="25636C13" w14:textId="77777777" w:rsidR="00F64E43" w:rsidRDefault="00F64E43" w:rsidP="000C6B36">
            <w:pPr>
              <w:pStyle w:val="Normale1"/>
              <w:spacing w:line="276" w:lineRule="auto"/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  <w:t>Indicazioni Nazionali per il Curricolo 2012</w:t>
            </w:r>
          </w:p>
        </w:tc>
      </w:tr>
      <w:tr w:rsidR="00F64E43" w:rsidRPr="00E54155" w14:paraId="02F430D2" w14:textId="77777777" w:rsidTr="000C6B36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7CD3AF4" w14:textId="77777777" w:rsidR="00F64E43" w:rsidRDefault="00F64E43" w:rsidP="000C6B36">
            <w:pPr>
              <w:pStyle w:val="Normale1"/>
              <w:spacing w:line="276" w:lineRule="auto"/>
              <w:jc w:val="center"/>
              <w:rPr>
                <w:rFonts w:ascii="Comic Sans MS" w:eastAsia="Arial Narrow" w:hAnsi="Comic Sans MS" w:cs="Arial Narrow"/>
                <w:sz w:val="28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  <w:lang w:eastAsia="en-US"/>
              </w:rPr>
              <w:t>COMPETENZE SPECIFICHE/DI BASE</w:t>
            </w:r>
          </w:p>
        </w:tc>
        <w:tc>
          <w:tcPr>
            <w:tcW w:w="9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5B4E53" w14:textId="77777777" w:rsidR="00F64E43" w:rsidRDefault="00F64E43" w:rsidP="000C6B36">
            <w:pPr>
              <w:autoSpaceDE w:val="0"/>
              <w:autoSpaceDN w:val="0"/>
              <w:adjustRightInd w:val="0"/>
              <w:rPr>
                <w:rFonts w:ascii="Arial Narrow" w:hAnsi="Arial Narrow"/>
                <w:sz w:val="28"/>
                <w:szCs w:val="28"/>
              </w:rPr>
            </w:pPr>
          </w:p>
          <w:p w14:paraId="44D89C05" w14:textId="77777777" w:rsidR="00F64E43" w:rsidRPr="00852C60" w:rsidRDefault="00F64E43" w:rsidP="00F64E43">
            <w:pPr>
              <w:pStyle w:val="Normale1"/>
              <w:numPr>
                <w:ilvl w:val="0"/>
                <w:numId w:val="2"/>
              </w:numPr>
              <w:spacing w:after="120"/>
              <w:ind w:left="197" w:hanging="197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>Comprendere frasi ed espressioni di uso frequente relative ad ambiti di immediata rilevanza (ad esempio informazioni di base sulla persona e sulla famiglia, acquisti, geografia locale, lavoro), da interazioni comunicative o dalla visione di contenuti multimediali, dalla lettura di testi;</w:t>
            </w:r>
          </w:p>
          <w:p w14:paraId="44E64BCD" w14:textId="77777777" w:rsidR="00F64E43" w:rsidRDefault="00F64E43" w:rsidP="00F64E43">
            <w:pPr>
              <w:pStyle w:val="Normale1"/>
              <w:numPr>
                <w:ilvl w:val="0"/>
                <w:numId w:val="2"/>
              </w:numPr>
              <w:spacing w:after="120"/>
              <w:ind w:left="197" w:hanging="197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 xml:space="preserve">Interagire oralmente in situazioni di vita quotidiana scambiando informazioni semplici e </w:t>
            </w:r>
            <w:proofErr w:type="gramStart"/>
            <w:r w:rsidRPr="00852C60">
              <w:rPr>
                <w:rFonts w:ascii="Arial Narrow" w:hAnsi="Arial Narrow" w:cs="Arial Narrow"/>
                <w:sz w:val="22"/>
                <w:szCs w:val="18"/>
              </w:rPr>
              <w:t>dirette  su</w:t>
            </w:r>
            <w:proofErr w:type="gramEnd"/>
            <w:r w:rsidRPr="00852C60">
              <w:rPr>
                <w:rFonts w:ascii="Arial Narrow" w:hAnsi="Arial Narrow" w:cs="Arial Narrow"/>
                <w:sz w:val="22"/>
                <w:szCs w:val="18"/>
              </w:rPr>
              <w:t xml:space="preserve"> argomenti familiari e abituali, anche attraverso l’uso degli strumenti digitali;</w:t>
            </w:r>
            <w:r>
              <w:rPr>
                <w:rFonts w:ascii="Arial Narrow" w:hAnsi="Arial Narrow" w:cs="Arial Narrow"/>
                <w:sz w:val="22"/>
                <w:szCs w:val="18"/>
              </w:rPr>
              <w:t xml:space="preserve"> </w:t>
            </w:r>
          </w:p>
          <w:p w14:paraId="51F6C519" w14:textId="77777777" w:rsidR="00F64E43" w:rsidRPr="00E54155" w:rsidRDefault="00F64E43" w:rsidP="00F64E43">
            <w:pPr>
              <w:pStyle w:val="Normale1"/>
              <w:numPr>
                <w:ilvl w:val="0"/>
                <w:numId w:val="2"/>
              </w:numPr>
              <w:spacing w:after="120"/>
              <w:ind w:left="197" w:hanging="197"/>
              <w:rPr>
                <w:rFonts w:ascii="Arial Narrow" w:hAnsi="Arial Narrow" w:cs="Arial Narrow"/>
                <w:sz w:val="22"/>
                <w:szCs w:val="18"/>
              </w:rPr>
            </w:pPr>
            <w:r w:rsidRPr="00E54155">
              <w:rPr>
                <w:rFonts w:ascii="Arial Narrow" w:hAnsi="Arial Narrow" w:cs="Arial Narrow"/>
                <w:sz w:val="22"/>
                <w:szCs w:val="18"/>
              </w:rPr>
              <w:t>Interagire per iscritto, anche in formato digitale e in rete, per esprimere informazioni e stati d’animo, semplici aspetti del proprio vissuto e del proprio ambiente ed elementi che si riferiscono a bisogni immediati.</w:t>
            </w:r>
          </w:p>
        </w:tc>
      </w:tr>
      <w:tr w:rsidR="00F64E43" w14:paraId="7F485AB0" w14:textId="77777777" w:rsidTr="000C6B36">
        <w:trPr>
          <w:trHeight w:val="790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D018881" w14:textId="77777777" w:rsidR="00F64E43" w:rsidRDefault="00F64E43" w:rsidP="000C6B36">
            <w:pPr>
              <w:pStyle w:val="Normale1"/>
              <w:spacing w:line="276" w:lineRule="auto"/>
              <w:jc w:val="center"/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sz w:val="22"/>
                <w:szCs w:val="18"/>
                <w:lang w:eastAsia="en-US"/>
              </w:rPr>
              <w:t>ABILITA’ alla fine della classe V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EDEC11D" w14:textId="77777777" w:rsidR="00F64E43" w:rsidRDefault="00F64E43" w:rsidP="000C6B36">
            <w:pPr>
              <w:pStyle w:val="Normale1"/>
              <w:spacing w:line="276" w:lineRule="auto"/>
              <w:jc w:val="center"/>
              <w:rPr>
                <w:rFonts w:ascii="Comic Sans MS" w:eastAsia="Arial Narrow" w:hAnsi="Comic Sans MS" w:cs="Arial Narrow"/>
                <w:b/>
                <w:sz w:val="22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sz w:val="22"/>
                <w:szCs w:val="18"/>
                <w:lang w:eastAsia="en-US"/>
              </w:rPr>
              <w:t>MICROABILITA’</w:t>
            </w: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2A356DD" w14:textId="77777777" w:rsidR="00F64E43" w:rsidRDefault="00F64E43" w:rsidP="000C6B36">
            <w:pPr>
              <w:pStyle w:val="Normale1"/>
              <w:spacing w:line="276" w:lineRule="auto"/>
              <w:jc w:val="center"/>
              <w:rPr>
                <w:rFonts w:ascii="Comic Sans MS" w:eastAsia="Arial Narrow" w:hAnsi="Comic Sans MS" w:cs="Arial Narrow"/>
                <w:b/>
                <w:sz w:val="22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sz w:val="22"/>
                <w:szCs w:val="18"/>
                <w:lang w:eastAsia="en-US"/>
              </w:rPr>
              <w:t>CONTENUTI</w:t>
            </w:r>
          </w:p>
        </w:tc>
      </w:tr>
      <w:tr w:rsidR="00F64E43" w:rsidRPr="002123FC" w14:paraId="1B4914C5" w14:textId="77777777" w:rsidTr="000C6B36">
        <w:trPr>
          <w:trHeight w:val="983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CBFC43" w14:textId="77777777" w:rsidR="00F64E43" w:rsidRDefault="00F64E43" w:rsidP="000C6B36">
            <w:pPr>
              <w:pStyle w:val="Indicazioninormale"/>
              <w:spacing w:after="0" w:line="276" w:lineRule="auto"/>
              <w:ind w:firstLine="0"/>
              <w:rPr>
                <w:rFonts w:ascii="Arial Narrow" w:hAnsi="Arial Narrow" w:cs="Times New Roman"/>
                <w:b/>
                <w:i/>
                <w:lang w:eastAsia="en-US"/>
              </w:rPr>
            </w:pPr>
          </w:p>
          <w:p w14:paraId="4D996696" w14:textId="77777777" w:rsidR="00F64E43" w:rsidRPr="00852C60" w:rsidRDefault="00F64E43" w:rsidP="000C6B36">
            <w:pPr>
              <w:pStyle w:val="Normale1"/>
              <w:ind w:left="155"/>
              <w:jc w:val="both"/>
              <w:rPr>
                <w:rFonts w:ascii="Arial Narrow" w:hAnsi="Arial Narrow" w:cs="Arial Narrow"/>
                <w:b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b/>
                <w:sz w:val="22"/>
                <w:szCs w:val="18"/>
              </w:rPr>
              <w:t xml:space="preserve">ASCOLTO (COMPRENSIONE ORALE) </w:t>
            </w:r>
          </w:p>
          <w:p w14:paraId="110176F1" w14:textId="77777777" w:rsidR="00F64E43" w:rsidRPr="00852C60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>Comprendere brevi dialoghi, istruzioni, espressioni e frasi di uso quotidiano se pronunciate chiaramente e identificare il tema generale di un discorso in cui si parla di argomenti conosciuti.</w:t>
            </w:r>
          </w:p>
          <w:p w14:paraId="003CA4FE" w14:textId="77777777" w:rsidR="00F64E43" w:rsidRPr="00852C60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>Comprendere brevi testi multimediali identificandone parole chiave e il senso generale.</w:t>
            </w:r>
          </w:p>
          <w:p w14:paraId="3192428C" w14:textId="77777777" w:rsidR="00F64E43" w:rsidRPr="00852C60" w:rsidRDefault="00F64E43" w:rsidP="000C6B36">
            <w:pPr>
              <w:pStyle w:val="Normale1"/>
              <w:ind w:left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</w:p>
          <w:p w14:paraId="530FB706" w14:textId="77777777" w:rsidR="00F64E43" w:rsidRPr="00852C60" w:rsidRDefault="00F64E43" w:rsidP="000C6B36">
            <w:pPr>
              <w:pStyle w:val="Normale1"/>
              <w:ind w:left="155"/>
              <w:jc w:val="both"/>
              <w:rPr>
                <w:rFonts w:ascii="Arial Narrow" w:hAnsi="Arial Narrow" w:cs="Arial Narrow"/>
                <w:b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b/>
                <w:sz w:val="22"/>
                <w:szCs w:val="18"/>
              </w:rPr>
              <w:t>PARLATO (PRODUZIONE E INTERAZIONE ORALE)</w:t>
            </w:r>
          </w:p>
          <w:p w14:paraId="1CED31F4" w14:textId="77777777" w:rsidR="00F64E43" w:rsidRPr="00852C60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 xml:space="preserve">Descrivere persone, luoghi e oggetti familiari utilizzando parole e frasi già incontrate ascoltando e/o leggendo. </w:t>
            </w:r>
          </w:p>
          <w:p w14:paraId="52A23023" w14:textId="77777777" w:rsidR="00F64E43" w:rsidRPr="00852C60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>Riferire semplici informazioni afferenti alla sfera personale, integrando il significato di ciò che si dice con mimica e gesti.</w:t>
            </w:r>
          </w:p>
          <w:p w14:paraId="331D8808" w14:textId="77777777" w:rsidR="00F64E43" w:rsidRPr="00852C60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>Interagire in modo comprensibile con un compagno o un adulto con cui si ha familiarità, utilizzando espressioni e frasi note adatte alla situazione.</w:t>
            </w:r>
          </w:p>
          <w:p w14:paraId="0EF8622B" w14:textId="77777777" w:rsidR="00F64E43" w:rsidRPr="00852C60" w:rsidRDefault="00F64E43" w:rsidP="000C6B36">
            <w:pPr>
              <w:pStyle w:val="Normale1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</w:p>
          <w:p w14:paraId="69DAB521" w14:textId="77777777" w:rsidR="00F64E43" w:rsidRPr="00852C60" w:rsidRDefault="00F64E43" w:rsidP="000C6B36">
            <w:pPr>
              <w:pStyle w:val="Normale1"/>
              <w:ind w:left="155"/>
              <w:jc w:val="both"/>
              <w:rPr>
                <w:rFonts w:ascii="Arial Narrow" w:hAnsi="Arial Narrow" w:cs="Arial Narrow"/>
                <w:b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b/>
                <w:sz w:val="22"/>
                <w:szCs w:val="18"/>
              </w:rPr>
              <w:t xml:space="preserve">LETTURA (COMPRENSIONE SCRITTA) </w:t>
            </w:r>
          </w:p>
          <w:p w14:paraId="0663A4F5" w14:textId="77777777" w:rsidR="00F64E43" w:rsidRPr="00852C60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lastRenderedPageBreak/>
              <w:t xml:space="preserve">Leggere e comprendere brevi e semplici testi, accompagnati da supporti visivi, cogliendo il loro significato globale e identificando parole e frasi familiari. </w:t>
            </w:r>
          </w:p>
          <w:p w14:paraId="37BC090C" w14:textId="77777777" w:rsidR="00F64E43" w:rsidRDefault="00F64E43" w:rsidP="000C6B36">
            <w:pPr>
              <w:pStyle w:val="Normale1"/>
              <w:ind w:left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</w:p>
          <w:p w14:paraId="43B3D41F" w14:textId="77777777" w:rsidR="00F64E43" w:rsidRDefault="00F64E43" w:rsidP="000C6B36">
            <w:pPr>
              <w:pStyle w:val="Normale1"/>
              <w:ind w:left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</w:p>
          <w:p w14:paraId="64DD7D08" w14:textId="77777777" w:rsidR="00F64E43" w:rsidRPr="00852C60" w:rsidRDefault="00F64E43" w:rsidP="000C6B36">
            <w:pPr>
              <w:pStyle w:val="Normale1"/>
              <w:ind w:left="155"/>
              <w:jc w:val="both"/>
              <w:rPr>
                <w:rFonts w:ascii="Arial Narrow" w:hAnsi="Arial Narrow" w:cs="Arial Narrow"/>
                <w:b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b/>
                <w:sz w:val="22"/>
                <w:szCs w:val="18"/>
              </w:rPr>
              <w:t xml:space="preserve">SCRITTURA (PRODUZIONE SCRITTA) </w:t>
            </w:r>
          </w:p>
          <w:p w14:paraId="20127898" w14:textId="77777777" w:rsidR="00F64E43" w:rsidRPr="00852C60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 xml:space="preserve">Scrivere messaggi semplici e brevi per presentarsi, per fare gli auguri, per ringraziare o invitare qualcuno, per chiedere o dare notizie, ecc.  </w:t>
            </w:r>
          </w:p>
          <w:p w14:paraId="7FA92D24" w14:textId="77777777" w:rsidR="00F64E43" w:rsidRDefault="00F64E43" w:rsidP="000C6B36">
            <w:pPr>
              <w:pStyle w:val="Indicazioninormale"/>
              <w:spacing w:after="0" w:line="276" w:lineRule="auto"/>
              <w:ind w:firstLine="0"/>
              <w:rPr>
                <w:rFonts w:ascii="Arial Narrow" w:hAnsi="Arial Narrow" w:cs="Times New Roman"/>
                <w:b/>
                <w:i/>
                <w:sz w:val="28"/>
                <w:szCs w:val="28"/>
                <w:lang w:eastAsia="en-US"/>
              </w:rPr>
            </w:pPr>
          </w:p>
          <w:p w14:paraId="1835BAB0" w14:textId="77777777" w:rsidR="00F64E43" w:rsidRPr="00E54155" w:rsidRDefault="00F64E43" w:rsidP="000C6B36">
            <w:pPr>
              <w:pStyle w:val="Normale1"/>
              <w:ind w:left="155"/>
              <w:jc w:val="both"/>
              <w:rPr>
                <w:rFonts w:ascii="Arial Narrow" w:hAnsi="Arial Narrow" w:cs="Arial Narrow"/>
                <w:b/>
                <w:sz w:val="22"/>
                <w:szCs w:val="18"/>
              </w:rPr>
            </w:pPr>
            <w:r w:rsidRPr="00E54155">
              <w:rPr>
                <w:rFonts w:ascii="Arial Narrow" w:hAnsi="Arial Narrow" w:cs="Arial Narrow"/>
                <w:b/>
                <w:sz w:val="22"/>
                <w:szCs w:val="18"/>
              </w:rPr>
              <w:t>RIFLESSIONE SULLA LINGUA</w:t>
            </w:r>
          </w:p>
          <w:p w14:paraId="6047A81C" w14:textId="77777777" w:rsidR="00F64E43" w:rsidRPr="00E54155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E54155">
              <w:rPr>
                <w:rFonts w:ascii="Arial Narrow" w:hAnsi="Arial Narrow" w:cs="Arial Narrow"/>
                <w:sz w:val="22"/>
                <w:szCs w:val="18"/>
              </w:rPr>
              <w:t>Osservare coppie di parole simili come suono e distinguerne il significato.</w:t>
            </w:r>
          </w:p>
          <w:p w14:paraId="38092086" w14:textId="77777777" w:rsidR="00F64E43" w:rsidRPr="00E54155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E54155">
              <w:rPr>
                <w:rFonts w:ascii="Arial Narrow" w:hAnsi="Arial Narrow" w:cs="Arial Narrow"/>
                <w:sz w:val="22"/>
                <w:szCs w:val="18"/>
              </w:rPr>
              <w:t>Osservare parole ed espressioni nei contesti d’uso e coglierne i rapporti di significato.</w:t>
            </w:r>
          </w:p>
          <w:p w14:paraId="5131932A" w14:textId="77777777" w:rsidR="00F64E43" w:rsidRPr="00E54155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E54155">
              <w:rPr>
                <w:rFonts w:ascii="Arial Narrow" w:hAnsi="Arial Narrow" w:cs="Arial Narrow"/>
                <w:sz w:val="22"/>
                <w:szCs w:val="18"/>
              </w:rPr>
              <w:t>Osservare la struttura delle frasi e mettere in relazione costrutti e intenzioni comunicative.</w:t>
            </w:r>
          </w:p>
          <w:p w14:paraId="75E78DF8" w14:textId="77777777" w:rsidR="00F64E43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Comic Sans MS" w:eastAsia="Arial Narrow" w:hAnsi="Comic Sans MS" w:cs="Arial Narrow"/>
                <w:color w:val="231F20"/>
                <w:szCs w:val="16"/>
                <w:lang w:eastAsia="en-US"/>
              </w:rPr>
            </w:pPr>
            <w:r w:rsidRPr="00E54155">
              <w:rPr>
                <w:rFonts w:ascii="Arial Narrow" w:hAnsi="Arial Narrow" w:cs="Arial Narrow"/>
                <w:sz w:val="22"/>
                <w:szCs w:val="18"/>
              </w:rPr>
              <w:t>Riconoscere che cosa si è imparato e che cosa si deve imparare</w:t>
            </w:r>
            <w:r>
              <w:rPr>
                <w:rFonts w:ascii="Comic Sans MS" w:eastAsia="Arial Narrow" w:hAnsi="Comic Sans MS" w:cs="Arial Narrow"/>
                <w:color w:val="231F20"/>
                <w:szCs w:val="16"/>
                <w:lang w:eastAsia="en-US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3E4985" w14:textId="77777777" w:rsidR="00F64E43" w:rsidRPr="002123FC" w:rsidRDefault="00F64E43" w:rsidP="000C6B36">
            <w:pPr>
              <w:pStyle w:val="Normale1"/>
              <w:spacing w:after="60" w:line="276" w:lineRule="auto"/>
              <w:jc w:val="both"/>
              <w:rPr>
                <w:rFonts w:ascii="Arial Narrow" w:eastAsia="Times New Roman" w:hAnsi="Arial Narrow" w:cs="Times New Roman"/>
                <w:bCs/>
                <w:color w:val="auto"/>
                <w:sz w:val="28"/>
                <w:szCs w:val="28"/>
                <w:lang w:eastAsia="en-US"/>
              </w:rPr>
            </w:pPr>
          </w:p>
          <w:p w14:paraId="239758D9" w14:textId="77777777" w:rsidR="00F64E43" w:rsidRPr="0008120E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08120E">
              <w:rPr>
                <w:rFonts w:ascii="Arial Narrow" w:hAnsi="Arial Narrow" w:cs="Arial Narrow"/>
                <w:sz w:val="22"/>
                <w:szCs w:val="18"/>
              </w:rPr>
              <w:t>Conoscere e saper nominare i generi letterari</w:t>
            </w:r>
          </w:p>
          <w:p w14:paraId="00383508" w14:textId="77777777" w:rsidR="00F64E43" w:rsidRPr="0008120E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08120E">
              <w:rPr>
                <w:rFonts w:ascii="Arial Narrow" w:hAnsi="Arial Narrow" w:cs="Arial Narrow"/>
                <w:sz w:val="22"/>
                <w:szCs w:val="18"/>
              </w:rPr>
              <w:t>Esprimere preferenze riguardo i generi letterari</w:t>
            </w:r>
          </w:p>
          <w:p w14:paraId="0757303A" w14:textId="77777777" w:rsidR="00F64E43" w:rsidRPr="0008120E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08120E">
              <w:rPr>
                <w:rFonts w:ascii="Arial Narrow" w:hAnsi="Arial Narrow" w:cs="Arial Narrow"/>
                <w:sz w:val="22"/>
                <w:szCs w:val="18"/>
              </w:rPr>
              <w:t>Riconoscere ed usare i vocaboli dei mestieri</w:t>
            </w:r>
          </w:p>
          <w:p w14:paraId="36E1DD04" w14:textId="77777777" w:rsidR="00F64E43" w:rsidRPr="0008120E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08120E">
              <w:rPr>
                <w:rFonts w:ascii="Arial Narrow" w:hAnsi="Arial Narrow" w:cs="Arial Narrow"/>
                <w:sz w:val="22"/>
                <w:szCs w:val="18"/>
              </w:rPr>
              <w:t xml:space="preserve">Chiedere a qualcuno che mestiere vuole fare da grande usando la struttura I </w:t>
            </w:r>
            <w:proofErr w:type="spellStart"/>
            <w:r w:rsidRPr="0008120E">
              <w:rPr>
                <w:rFonts w:ascii="Arial Narrow" w:hAnsi="Arial Narrow" w:cs="Arial Narrow"/>
                <w:sz w:val="22"/>
                <w:szCs w:val="18"/>
              </w:rPr>
              <w:t>want</w:t>
            </w:r>
            <w:proofErr w:type="spellEnd"/>
            <w:r w:rsidRPr="0008120E">
              <w:rPr>
                <w:rFonts w:ascii="Arial Narrow" w:hAnsi="Arial Narrow" w:cs="Arial Narrow"/>
                <w:sz w:val="22"/>
                <w:szCs w:val="18"/>
              </w:rPr>
              <w:t xml:space="preserve"> to be a...</w:t>
            </w:r>
          </w:p>
          <w:p w14:paraId="11E8B04C" w14:textId="77777777" w:rsidR="00F64E43" w:rsidRPr="0008120E" w:rsidRDefault="00F64E43" w:rsidP="000C6B36">
            <w:pPr>
              <w:pStyle w:val="Normale1"/>
              <w:ind w:left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</w:p>
          <w:p w14:paraId="26C0139A" w14:textId="77777777" w:rsidR="00F64E43" w:rsidRPr="0008120E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proofErr w:type="gramStart"/>
            <w:r w:rsidRPr="0008120E">
              <w:rPr>
                <w:rFonts w:ascii="Arial Narrow" w:hAnsi="Arial Narrow" w:cs="Arial Narrow"/>
                <w:sz w:val="22"/>
                <w:szCs w:val="18"/>
              </w:rPr>
              <w:t xml:space="preserve">CLIL:   </w:t>
            </w:r>
            <w:proofErr w:type="gramEnd"/>
            <w:r w:rsidRPr="0008120E">
              <w:rPr>
                <w:rFonts w:ascii="Arial Narrow" w:hAnsi="Arial Narrow" w:cs="Arial Narrow"/>
                <w:sz w:val="22"/>
                <w:szCs w:val="18"/>
              </w:rPr>
              <w:t>riconoscere e nominare le parti c</w:t>
            </w:r>
            <w:r>
              <w:rPr>
                <w:rFonts w:ascii="Arial Narrow" w:hAnsi="Arial Narrow" w:cs="Arial Narrow"/>
                <w:sz w:val="22"/>
                <w:szCs w:val="18"/>
              </w:rPr>
              <w:t xml:space="preserve">he  </w:t>
            </w:r>
            <w:r w:rsidRPr="0008120E">
              <w:rPr>
                <w:rFonts w:ascii="Arial Narrow" w:hAnsi="Arial Narrow" w:cs="Arial Narrow"/>
                <w:sz w:val="22"/>
                <w:szCs w:val="18"/>
              </w:rPr>
              <w:t>compongono un libro</w:t>
            </w:r>
          </w:p>
          <w:p w14:paraId="31BCB311" w14:textId="77777777" w:rsidR="00F64E43" w:rsidRPr="0008120E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08120E">
              <w:rPr>
                <w:rFonts w:ascii="Arial Narrow" w:hAnsi="Arial Narrow" w:cs="Arial Narrow"/>
                <w:sz w:val="22"/>
                <w:szCs w:val="18"/>
              </w:rPr>
              <w:t>LIVING ENGLISH: scoprire le più grandi biblioteche del mondo,</w:t>
            </w:r>
          </w:p>
          <w:p w14:paraId="2F2E6EE4" w14:textId="77777777" w:rsidR="00F64E43" w:rsidRPr="0008120E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08120E">
              <w:rPr>
                <w:rFonts w:ascii="Arial Narrow" w:hAnsi="Arial Narrow" w:cs="Arial Narrow"/>
                <w:sz w:val="22"/>
                <w:szCs w:val="18"/>
              </w:rPr>
              <w:t xml:space="preserve">Conoscere la trama generale del romanzo </w:t>
            </w:r>
            <w:proofErr w:type="gramStart"/>
            <w:r w:rsidRPr="0008120E">
              <w:rPr>
                <w:rFonts w:ascii="Arial Narrow" w:hAnsi="Arial Narrow" w:cs="Arial Narrow"/>
                <w:sz w:val="22"/>
                <w:szCs w:val="18"/>
              </w:rPr>
              <w:t>“ La</w:t>
            </w:r>
            <w:proofErr w:type="gramEnd"/>
            <w:r w:rsidRPr="0008120E">
              <w:rPr>
                <w:rFonts w:ascii="Arial Narrow" w:hAnsi="Arial Narrow" w:cs="Arial Narrow"/>
                <w:sz w:val="22"/>
                <w:szCs w:val="18"/>
              </w:rPr>
              <w:t xml:space="preserve"> storia infinita”,</w:t>
            </w:r>
          </w:p>
          <w:p w14:paraId="2360E0E5" w14:textId="77777777" w:rsidR="00F64E43" w:rsidRPr="0008120E" w:rsidRDefault="00F64E43" w:rsidP="000C6B36">
            <w:pPr>
              <w:pStyle w:val="Normale1"/>
              <w:ind w:left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</w:p>
          <w:p w14:paraId="56A07048" w14:textId="77777777" w:rsidR="00F64E43" w:rsidRPr="0008120E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08120E">
              <w:rPr>
                <w:rFonts w:ascii="Arial Narrow" w:hAnsi="Arial Narrow" w:cs="Arial Narrow"/>
                <w:sz w:val="22"/>
                <w:szCs w:val="18"/>
              </w:rPr>
              <w:t xml:space="preserve">Leggere e comprendere una lettura sulle tradizioni del Natale nel mondo e in alcuni </w:t>
            </w:r>
            <w:proofErr w:type="gramStart"/>
            <w:r w:rsidRPr="0008120E">
              <w:rPr>
                <w:rFonts w:ascii="Arial Narrow" w:hAnsi="Arial Narrow" w:cs="Arial Narrow"/>
                <w:sz w:val="22"/>
                <w:szCs w:val="18"/>
              </w:rPr>
              <w:t>paesi  Anglofoni</w:t>
            </w:r>
            <w:proofErr w:type="gramEnd"/>
            <w:r w:rsidRPr="0008120E">
              <w:rPr>
                <w:rFonts w:ascii="Arial Narrow" w:hAnsi="Arial Narrow" w:cs="Arial Narrow"/>
                <w:sz w:val="22"/>
                <w:szCs w:val="18"/>
              </w:rPr>
              <w:t xml:space="preserve">. </w:t>
            </w:r>
          </w:p>
          <w:p w14:paraId="640051BF" w14:textId="77777777" w:rsidR="00F64E43" w:rsidRPr="002123FC" w:rsidRDefault="00F64E43" w:rsidP="000C6B36">
            <w:pPr>
              <w:pStyle w:val="Normale1"/>
              <w:spacing w:after="60" w:line="276" w:lineRule="auto"/>
              <w:jc w:val="both"/>
              <w:rPr>
                <w:rFonts w:ascii="Arial Narrow" w:eastAsia="Times New Roman" w:hAnsi="Arial Narrow" w:cs="Times New Roman"/>
                <w:bCs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4CF32F" w14:textId="77777777" w:rsidR="00F64E43" w:rsidRPr="002123FC" w:rsidRDefault="00F64E43" w:rsidP="000C6B36">
            <w:pPr>
              <w:pStyle w:val="Normale1"/>
              <w:spacing w:after="60" w:line="276" w:lineRule="auto"/>
              <w:ind w:left="57"/>
              <w:jc w:val="both"/>
              <w:rPr>
                <w:rFonts w:ascii="Arial Narrow" w:eastAsia="Times New Roman" w:hAnsi="Arial Narrow" w:cs="Times New Roman"/>
                <w:bCs/>
                <w:color w:val="auto"/>
                <w:sz w:val="28"/>
                <w:szCs w:val="28"/>
                <w:lang w:eastAsia="en-US"/>
              </w:rPr>
            </w:pPr>
          </w:p>
          <w:p w14:paraId="521A5A5E" w14:textId="77777777" w:rsidR="00F64E43" w:rsidRPr="006D63C9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6D63C9">
              <w:rPr>
                <w:rFonts w:ascii="Arial Narrow" w:hAnsi="Arial Narrow" w:cs="Arial Narrow"/>
                <w:sz w:val="22"/>
                <w:szCs w:val="18"/>
              </w:rPr>
              <w:t>Lessico relativo ai principali generi letterari</w:t>
            </w:r>
          </w:p>
          <w:p w14:paraId="5809B192" w14:textId="77777777" w:rsidR="00F64E43" w:rsidRPr="006D63C9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proofErr w:type="spellStart"/>
            <w:r w:rsidRPr="006D63C9">
              <w:rPr>
                <w:rFonts w:ascii="Arial Narrow" w:hAnsi="Arial Narrow" w:cs="Arial Narrow"/>
                <w:sz w:val="22"/>
                <w:szCs w:val="18"/>
              </w:rPr>
              <w:t>What</w:t>
            </w:r>
            <w:proofErr w:type="spellEnd"/>
            <w:r w:rsidRPr="006D63C9">
              <w:rPr>
                <w:rFonts w:ascii="Arial Narrow" w:hAnsi="Arial Narrow" w:cs="Arial Narrow"/>
                <w:sz w:val="22"/>
                <w:szCs w:val="18"/>
              </w:rPr>
              <w:t xml:space="preserve"> do </w:t>
            </w:r>
            <w:proofErr w:type="spellStart"/>
            <w:r w:rsidRPr="006D63C9">
              <w:rPr>
                <w:rFonts w:ascii="Arial Narrow" w:hAnsi="Arial Narrow" w:cs="Arial Narrow"/>
                <w:sz w:val="22"/>
                <w:szCs w:val="18"/>
              </w:rPr>
              <w:t>you</w:t>
            </w:r>
            <w:proofErr w:type="spellEnd"/>
            <w:r w:rsidRPr="006D63C9">
              <w:rPr>
                <w:rFonts w:ascii="Arial Narrow" w:hAnsi="Arial Narrow" w:cs="Arial Narrow"/>
                <w:sz w:val="22"/>
                <w:szCs w:val="18"/>
              </w:rPr>
              <w:t xml:space="preserve"> </w:t>
            </w:r>
            <w:proofErr w:type="spellStart"/>
            <w:r w:rsidRPr="006D63C9">
              <w:rPr>
                <w:rFonts w:ascii="Arial Narrow" w:hAnsi="Arial Narrow" w:cs="Arial Narrow"/>
                <w:sz w:val="22"/>
                <w:szCs w:val="18"/>
              </w:rPr>
              <w:t>want</w:t>
            </w:r>
            <w:proofErr w:type="spellEnd"/>
            <w:r w:rsidRPr="006D63C9">
              <w:rPr>
                <w:rFonts w:ascii="Arial Narrow" w:hAnsi="Arial Narrow" w:cs="Arial Narrow"/>
                <w:sz w:val="22"/>
                <w:szCs w:val="18"/>
              </w:rPr>
              <w:t xml:space="preserve"> to be…?</w:t>
            </w:r>
          </w:p>
          <w:p w14:paraId="06EE1DB0" w14:textId="77777777" w:rsidR="00F64E43" w:rsidRPr="006D63C9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6D63C9">
              <w:rPr>
                <w:rFonts w:ascii="Arial Narrow" w:hAnsi="Arial Narrow" w:cs="Arial Narrow"/>
                <w:sz w:val="22"/>
                <w:szCs w:val="18"/>
              </w:rPr>
              <w:t>Lessico delle parti che compongono un libro</w:t>
            </w:r>
          </w:p>
          <w:p w14:paraId="77F58EC6" w14:textId="77777777" w:rsidR="00F64E43" w:rsidRPr="006D63C9" w:rsidRDefault="00F64E43" w:rsidP="000C6B36">
            <w:pPr>
              <w:pStyle w:val="Normale1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</w:p>
          <w:p w14:paraId="227337B8" w14:textId="77777777" w:rsidR="00F64E43" w:rsidRPr="006D63C9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6D63C9">
              <w:rPr>
                <w:rFonts w:ascii="Arial Narrow" w:hAnsi="Arial Narrow" w:cs="Arial Narrow"/>
                <w:sz w:val="22"/>
                <w:szCs w:val="18"/>
              </w:rPr>
              <w:t xml:space="preserve">Trama generale del libro </w:t>
            </w:r>
            <w:proofErr w:type="gramStart"/>
            <w:r w:rsidRPr="006D63C9">
              <w:rPr>
                <w:rFonts w:ascii="Arial Narrow" w:hAnsi="Arial Narrow" w:cs="Arial Narrow"/>
                <w:sz w:val="22"/>
                <w:szCs w:val="18"/>
              </w:rPr>
              <w:t>“ la</w:t>
            </w:r>
            <w:proofErr w:type="gramEnd"/>
            <w:r w:rsidRPr="006D63C9">
              <w:rPr>
                <w:rFonts w:ascii="Arial Narrow" w:hAnsi="Arial Narrow" w:cs="Arial Narrow"/>
                <w:sz w:val="22"/>
                <w:szCs w:val="18"/>
              </w:rPr>
              <w:t xml:space="preserve"> storia infinita”</w:t>
            </w:r>
          </w:p>
          <w:p w14:paraId="392D5600" w14:textId="77777777" w:rsidR="00F64E43" w:rsidRPr="002123FC" w:rsidRDefault="00F64E43" w:rsidP="000C6B36">
            <w:pPr>
              <w:pStyle w:val="Normale1"/>
              <w:spacing w:after="60"/>
              <w:jc w:val="both"/>
              <w:rPr>
                <w:rFonts w:ascii="Arial Narrow" w:eastAsia="Times New Roman" w:hAnsi="Arial Narrow" w:cs="Times New Roman"/>
                <w:bCs/>
                <w:color w:val="auto"/>
                <w:sz w:val="28"/>
                <w:szCs w:val="28"/>
                <w:lang w:eastAsia="en-US"/>
              </w:rPr>
            </w:pPr>
          </w:p>
        </w:tc>
      </w:tr>
      <w:tr w:rsidR="00F64E43" w14:paraId="0BF40A2B" w14:textId="77777777" w:rsidTr="000C6B36">
        <w:trPr>
          <w:trHeight w:val="558"/>
        </w:trPr>
        <w:tc>
          <w:tcPr>
            <w:tcW w:w="15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DAE8A14" w14:textId="77777777" w:rsidR="00F64E43" w:rsidRDefault="00F64E43" w:rsidP="000C6B36">
            <w:pPr>
              <w:pStyle w:val="Normale1"/>
              <w:spacing w:after="60" w:line="276" w:lineRule="auto"/>
              <w:ind w:left="57"/>
              <w:jc w:val="center"/>
              <w:rPr>
                <w:rFonts w:ascii="Comic Sans MS" w:eastAsia="Arial Narrow" w:hAnsi="Comic Sans MS" w:cs="Arial Narrow"/>
                <w:b/>
                <w:sz w:val="28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  <w:lang w:eastAsia="en-US"/>
              </w:rPr>
              <w:t>VERIFICHE</w:t>
            </w:r>
          </w:p>
        </w:tc>
      </w:tr>
      <w:tr w:rsidR="00F64E43" w14:paraId="7A47C932" w14:textId="77777777" w:rsidTr="000C6B36">
        <w:trPr>
          <w:trHeight w:val="1118"/>
        </w:trPr>
        <w:tc>
          <w:tcPr>
            <w:tcW w:w="15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36D27D" w14:textId="77777777" w:rsidR="00F64E43" w:rsidRDefault="00F64E43" w:rsidP="000C6B36">
            <w:pPr>
              <w:pStyle w:val="Normale1"/>
              <w:spacing w:after="60" w:line="276" w:lineRule="auto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</w:pPr>
          </w:p>
          <w:p w14:paraId="4E35C819" w14:textId="77777777" w:rsidR="00F64E43" w:rsidRPr="00475A3F" w:rsidRDefault="00F64E43" w:rsidP="000C6B36">
            <w:pPr>
              <w:pStyle w:val="Normale1"/>
              <w:spacing w:after="60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475A3F">
              <w:rPr>
                <w:rFonts w:ascii="Arial Narrow" w:hAnsi="Arial Narrow" w:cs="Arial Narrow"/>
                <w:sz w:val="22"/>
                <w:szCs w:val="18"/>
              </w:rPr>
              <w:t xml:space="preserve">L’insegnante predisporrà verifiche scritte </w:t>
            </w:r>
            <w:proofErr w:type="spellStart"/>
            <w:r w:rsidRPr="00475A3F">
              <w:rPr>
                <w:rFonts w:ascii="Arial Narrow" w:hAnsi="Arial Narrow" w:cs="Arial Narrow"/>
                <w:sz w:val="22"/>
                <w:szCs w:val="18"/>
              </w:rPr>
              <w:t>ed</w:t>
            </w:r>
            <w:proofErr w:type="spellEnd"/>
            <w:r w:rsidRPr="00475A3F">
              <w:rPr>
                <w:rFonts w:ascii="Arial Narrow" w:hAnsi="Arial Narrow" w:cs="Arial Narrow"/>
                <w:sz w:val="22"/>
                <w:szCs w:val="18"/>
              </w:rPr>
              <w:t xml:space="preserve"> orali in itinere, si tenga in considerazione, infatti, che non tutte le classi parallele hanno lo stesso libro di testo.</w:t>
            </w:r>
          </w:p>
          <w:p w14:paraId="004A33E3" w14:textId="77777777" w:rsidR="00F64E43" w:rsidRPr="00475A3F" w:rsidRDefault="00F64E43" w:rsidP="000C6B36">
            <w:pPr>
              <w:pStyle w:val="Normale1"/>
              <w:spacing w:after="60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475A3F">
              <w:rPr>
                <w:rFonts w:ascii="Arial Narrow" w:hAnsi="Arial Narrow" w:cs="Arial Narrow"/>
                <w:sz w:val="22"/>
                <w:szCs w:val="18"/>
              </w:rPr>
              <w:t>RUBRICHE DI VALUTAZIONE: si considereranno le rubriche stabilite collegialmente.</w:t>
            </w:r>
          </w:p>
          <w:p w14:paraId="39B545E9" w14:textId="77777777" w:rsidR="00F64E43" w:rsidRDefault="00F64E43" w:rsidP="000C6B36">
            <w:pPr>
              <w:pStyle w:val="Normale1"/>
              <w:spacing w:after="60" w:line="276" w:lineRule="auto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</w:pPr>
          </w:p>
        </w:tc>
      </w:tr>
    </w:tbl>
    <w:p w14:paraId="06DB2974" w14:textId="2EFE6B51" w:rsidR="00F64E43" w:rsidRDefault="00F64E43" w:rsidP="00F64E43">
      <w:pPr>
        <w:tabs>
          <w:tab w:val="left" w:pos="2640"/>
        </w:tabs>
      </w:pPr>
    </w:p>
    <w:p w14:paraId="7167C87B" w14:textId="35831085" w:rsidR="00F64E43" w:rsidRDefault="00F64E43" w:rsidP="00F64E43">
      <w:pPr>
        <w:tabs>
          <w:tab w:val="left" w:pos="2640"/>
        </w:tabs>
      </w:pPr>
    </w:p>
    <w:p w14:paraId="001D7F49" w14:textId="06A8B325" w:rsidR="00F64E43" w:rsidRDefault="00F64E43" w:rsidP="00F64E43">
      <w:pPr>
        <w:tabs>
          <w:tab w:val="left" w:pos="2640"/>
        </w:tabs>
      </w:pPr>
    </w:p>
    <w:p w14:paraId="10ED3896" w14:textId="77A07F6F" w:rsidR="00F64E43" w:rsidRDefault="00F64E43" w:rsidP="00F64E43">
      <w:pPr>
        <w:tabs>
          <w:tab w:val="left" w:pos="2640"/>
        </w:tabs>
      </w:pPr>
    </w:p>
    <w:p w14:paraId="6345AE09" w14:textId="0332764D" w:rsidR="00F64E43" w:rsidRDefault="00F64E43" w:rsidP="00F64E43">
      <w:pPr>
        <w:tabs>
          <w:tab w:val="left" w:pos="2640"/>
        </w:tabs>
      </w:pPr>
    </w:p>
    <w:p w14:paraId="41F11215" w14:textId="584F8C9E" w:rsidR="00F64E43" w:rsidRDefault="00F64E43" w:rsidP="00F64E43">
      <w:pPr>
        <w:tabs>
          <w:tab w:val="left" w:pos="2640"/>
        </w:tabs>
      </w:pPr>
    </w:p>
    <w:p w14:paraId="7ED263D5" w14:textId="684CEBCC" w:rsidR="00F64E43" w:rsidRDefault="00F64E43" w:rsidP="00F64E43">
      <w:pPr>
        <w:tabs>
          <w:tab w:val="left" w:pos="2640"/>
        </w:tabs>
      </w:pPr>
    </w:p>
    <w:p w14:paraId="69FED00B" w14:textId="6F801527" w:rsidR="00F64E43" w:rsidRDefault="00F64E43" w:rsidP="00F64E43">
      <w:pPr>
        <w:tabs>
          <w:tab w:val="left" w:pos="2640"/>
        </w:tabs>
      </w:pPr>
    </w:p>
    <w:p w14:paraId="1FB86D3C" w14:textId="01435837" w:rsidR="00F64E43" w:rsidRDefault="00F64E43" w:rsidP="00F64E43">
      <w:pPr>
        <w:tabs>
          <w:tab w:val="left" w:pos="2640"/>
        </w:tabs>
      </w:pPr>
    </w:p>
    <w:p w14:paraId="0F9BD90D" w14:textId="68E27B7F" w:rsidR="00F64E43" w:rsidRDefault="00F64E43" w:rsidP="00F64E43">
      <w:pPr>
        <w:tabs>
          <w:tab w:val="left" w:pos="2640"/>
        </w:tabs>
      </w:pPr>
    </w:p>
    <w:p w14:paraId="53A8B02F" w14:textId="097BD298" w:rsidR="00F64E43" w:rsidRDefault="00F64E43" w:rsidP="00F64E43">
      <w:pPr>
        <w:tabs>
          <w:tab w:val="left" w:pos="2640"/>
        </w:tabs>
      </w:pPr>
    </w:p>
    <w:tbl>
      <w:tblPr>
        <w:tblpPr w:leftFromText="141" w:rightFromText="141" w:bottomFromText="200" w:vertAnchor="text" w:horzAnchor="margin" w:tblpY="-26"/>
        <w:tblW w:w="15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535"/>
        <w:gridCol w:w="5855"/>
        <w:gridCol w:w="4113"/>
      </w:tblGrid>
      <w:tr w:rsidR="00F64E43" w14:paraId="5106592D" w14:textId="77777777" w:rsidTr="000C6B36">
        <w:tc>
          <w:tcPr>
            <w:tcW w:w="15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3B1288B" w14:textId="77777777" w:rsidR="00F64E43" w:rsidRDefault="00F64E43" w:rsidP="000C6B36">
            <w:pPr>
              <w:pStyle w:val="Normale1"/>
              <w:spacing w:line="276" w:lineRule="auto"/>
              <w:jc w:val="center"/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</w:pPr>
            <w:bookmarkStart w:id="0" w:name="_Hlk74582541"/>
          </w:p>
          <w:p w14:paraId="4E6D453F" w14:textId="77777777" w:rsidR="00F64E43" w:rsidRDefault="00F64E43" w:rsidP="000C6B36">
            <w:pPr>
              <w:pStyle w:val="Normale1"/>
              <w:spacing w:line="276" w:lineRule="auto"/>
              <w:jc w:val="center"/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  <w:lang w:eastAsia="en-US"/>
              </w:rPr>
            </w:pPr>
            <w:r w:rsidRPr="0080263C"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t xml:space="preserve">CLASSE  </w:t>
            </w:r>
            <w:r>
              <w:rPr>
                <w:rFonts w:ascii="Comic Sans MS" w:eastAsia="Comic Sans MS" w:hAnsi="Comic Sans MS" w:cs="Comic Sans MS"/>
                <w:b/>
                <w:color w:val="FF0000"/>
                <w:sz w:val="32"/>
                <w:szCs w:val="32"/>
              </w:rPr>
              <w:t>5</w:t>
            </w:r>
            <w:r>
              <w:rPr>
                <w:b/>
                <w:color w:val="FF0000"/>
                <w:sz w:val="32"/>
                <w:szCs w:val="32"/>
              </w:rPr>
              <w:t>ᵃ</w:t>
            </w:r>
            <w:r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t xml:space="preserve">  </w:t>
            </w:r>
            <w:r w:rsidRPr="0080263C"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t xml:space="preserve">    MATERIA</w:t>
            </w:r>
            <w:r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t xml:space="preserve">: </w:t>
            </w:r>
            <w:proofErr w:type="gramStart"/>
            <w:r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t>INGLESE  Febbraio</w:t>
            </w:r>
            <w:proofErr w:type="gramEnd"/>
            <w:r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t xml:space="preserve">/Marzo  </w:t>
            </w:r>
          </w:p>
        </w:tc>
      </w:tr>
      <w:tr w:rsidR="00F64E43" w:rsidRPr="00095518" w14:paraId="4521AF6A" w14:textId="77777777" w:rsidTr="000C6B36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B9804A3" w14:textId="77777777" w:rsidR="00F64E43" w:rsidRDefault="00F64E43" w:rsidP="000C6B36">
            <w:pPr>
              <w:pStyle w:val="Normale1"/>
              <w:spacing w:line="276" w:lineRule="auto"/>
              <w:jc w:val="center"/>
              <w:rPr>
                <w:rFonts w:ascii="Comic Sans MS" w:eastAsia="Arial Narrow" w:hAnsi="Comic Sans MS" w:cs="Arial Narrow"/>
                <w:sz w:val="28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  <w:lang w:eastAsia="en-US"/>
              </w:rPr>
              <w:t>COMPETENZA CHIAVE EUROPEA:</w:t>
            </w:r>
          </w:p>
        </w:tc>
        <w:tc>
          <w:tcPr>
            <w:tcW w:w="9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1F6D3A2" w14:textId="77777777" w:rsidR="00F64E43" w:rsidRPr="00095518" w:rsidRDefault="00F64E43" w:rsidP="000C6B36">
            <w:pPr>
              <w:autoSpaceDE w:val="0"/>
              <w:autoSpaceDN w:val="0"/>
              <w:adjustRightInd w:val="0"/>
              <w:rPr>
                <w:rFonts w:ascii="Comic Sans MS" w:eastAsia="Arial Narrow" w:hAnsi="Comic Sans MS" w:cs="Arial Narrow"/>
                <w:color w:val="000000"/>
              </w:rPr>
            </w:pPr>
            <w:r>
              <w:rPr>
                <w:rFonts w:ascii="Comic Sans MS" w:eastAsia="Arial Narrow" w:hAnsi="Comic Sans MS" w:cs="Arial Narrow"/>
                <w:b/>
                <w:color w:val="FFC000"/>
                <w:sz w:val="32"/>
                <w:szCs w:val="18"/>
              </w:rPr>
              <w:t xml:space="preserve"> </w:t>
            </w:r>
            <w:r w:rsidRPr="00F95655">
              <w:rPr>
                <w:rFonts w:ascii="Comic Sans MS" w:eastAsia="Arial Narrow" w:hAnsi="Comic Sans MS" w:cs="Arial Narrow"/>
                <w:b/>
                <w:sz w:val="32"/>
                <w:szCs w:val="18"/>
              </w:rPr>
              <w:t>COMUNICAZIONE NELLE LINGUE STRANIERE</w:t>
            </w:r>
          </w:p>
        </w:tc>
      </w:tr>
      <w:tr w:rsidR="00F64E43" w14:paraId="2B4FF9A6" w14:textId="77777777" w:rsidTr="000C6B36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8534CE0" w14:textId="77777777" w:rsidR="00F64E43" w:rsidRDefault="00F64E43" w:rsidP="000C6B36">
            <w:pPr>
              <w:pStyle w:val="Normale1"/>
              <w:spacing w:line="276" w:lineRule="auto"/>
              <w:jc w:val="center"/>
              <w:rPr>
                <w:rFonts w:ascii="Comic Sans MS" w:eastAsia="Arial Narrow" w:hAnsi="Comic Sans MS" w:cs="Arial Narrow"/>
                <w:sz w:val="28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  <w:lang w:eastAsia="en-US"/>
              </w:rPr>
              <w:t>Fonti di legittimazione:</w:t>
            </w:r>
          </w:p>
        </w:tc>
        <w:tc>
          <w:tcPr>
            <w:tcW w:w="9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EB8FF45" w14:textId="77777777" w:rsidR="00F64E43" w:rsidRDefault="00F64E43" w:rsidP="000C6B36">
            <w:pPr>
              <w:pStyle w:val="Normale1"/>
              <w:spacing w:line="276" w:lineRule="auto"/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  <w:t>Raccomandazione del Parlamento Europeo e del Consiglio 18.12.2006</w:t>
            </w:r>
          </w:p>
          <w:p w14:paraId="4A25E85C" w14:textId="77777777" w:rsidR="00F64E43" w:rsidRDefault="00F64E43" w:rsidP="000C6B36">
            <w:pPr>
              <w:pStyle w:val="Normale1"/>
              <w:spacing w:line="276" w:lineRule="auto"/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  <w:t>Indicazioni Nazionali per il Curricolo 2012</w:t>
            </w:r>
          </w:p>
        </w:tc>
      </w:tr>
      <w:tr w:rsidR="00F64E43" w14:paraId="43268F98" w14:textId="77777777" w:rsidTr="000C6B36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629222F" w14:textId="77777777" w:rsidR="00F64E43" w:rsidRDefault="00F64E43" w:rsidP="000C6B36">
            <w:pPr>
              <w:pStyle w:val="Normale1"/>
              <w:spacing w:line="276" w:lineRule="auto"/>
              <w:jc w:val="center"/>
              <w:rPr>
                <w:rFonts w:ascii="Comic Sans MS" w:eastAsia="Arial Narrow" w:hAnsi="Comic Sans MS" w:cs="Arial Narrow"/>
                <w:sz w:val="28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  <w:lang w:eastAsia="en-US"/>
              </w:rPr>
              <w:t>COMPETENZE SPECIFICHE/DI BASE</w:t>
            </w:r>
          </w:p>
        </w:tc>
        <w:tc>
          <w:tcPr>
            <w:tcW w:w="9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11267C" w14:textId="77777777" w:rsidR="00F64E43" w:rsidRDefault="00F64E43" w:rsidP="000C6B36">
            <w:pPr>
              <w:autoSpaceDE w:val="0"/>
              <w:autoSpaceDN w:val="0"/>
              <w:adjustRightInd w:val="0"/>
              <w:rPr>
                <w:rFonts w:ascii="Arial Narrow" w:hAnsi="Arial Narrow"/>
                <w:sz w:val="28"/>
                <w:szCs w:val="28"/>
              </w:rPr>
            </w:pPr>
          </w:p>
          <w:p w14:paraId="23FE52D8" w14:textId="77777777" w:rsidR="00F64E43" w:rsidRPr="004D33A1" w:rsidRDefault="00F64E43" w:rsidP="00F64E43">
            <w:pPr>
              <w:pStyle w:val="Normale1"/>
              <w:numPr>
                <w:ilvl w:val="0"/>
                <w:numId w:val="2"/>
              </w:numPr>
              <w:spacing w:after="120"/>
              <w:ind w:left="197" w:hanging="197"/>
              <w:rPr>
                <w:rFonts w:ascii="Arial Narrow" w:hAnsi="Arial Narrow" w:cs="Arial Narrow"/>
                <w:sz w:val="22"/>
                <w:szCs w:val="18"/>
              </w:rPr>
            </w:pPr>
            <w:r w:rsidRPr="004D33A1">
              <w:rPr>
                <w:rFonts w:ascii="Arial Narrow" w:hAnsi="Arial Narrow" w:cs="Arial Narrow"/>
                <w:sz w:val="22"/>
                <w:szCs w:val="18"/>
              </w:rPr>
              <w:t>Comprendere frasi ed espressioni di uso frequente relative ad ambiti di immediata rilevanza (ad esempio informazioni di base sulla persona e sulla famiglia, acquisti, geografia locale, lavoro), da interazioni comunicative o dalla visione di contenuti multimediali, dalla lettura di testi;</w:t>
            </w:r>
          </w:p>
          <w:p w14:paraId="6EBCDC3E" w14:textId="77777777" w:rsidR="00F64E43" w:rsidRPr="004D33A1" w:rsidRDefault="00F64E43" w:rsidP="00F64E43">
            <w:pPr>
              <w:pStyle w:val="Normale1"/>
              <w:numPr>
                <w:ilvl w:val="0"/>
                <w:numId w:val="2"/>
              </w:numPr>
              <w:spacing w:after="120"/>
              <w:ind w:left="197" w:hanging="197"/>
              <w:rPr>
                <w:rFonts w:ascii="Arial Narrow" w:hAnsi="Arial Narrow" w:cs="Arial Narrow"/>
                <w:sz w:val="22"/>
                <w:szCs w:val="18"/>
              </w:rPr>
            </w:pPr>
            <w:r w:rsidRPr="004D33A1">
              <w:rPr>
                <w:rFonts w:ascii="Arial Narrow" w:hAnsi="Arial Narrow" w:cs="Arial Narrow"/>
                <w:sz w:val="22"/>
                <w:szCs w:val="18"/>
              </w:rPr>
              <w:t xml:space="preserve">Interagire oralmente in situazioni di vita quotidiana scambiando informazioni semplici e </w:t>
            </w:r>
            <w:proofErr w:type="gramStart"/>
            <w:r w:rsidRPr="004D33A1">
              <w:rPr>
                <w:rFonts w:ascii="Arial Narrow" w:hAnsi="Arial Narrow" w:cs="Arial Narrow"/>
                <w:sz w:val="22"/>
                <w:szCs w:val="18"/>
              </w:rPr>
              <w:t>dirette  su</w:t>
            </w:r>
            <w:proofErr w:type="gramEnd"/>
            <w:r w:rsidRPr="004D33A1">
              <w:rPr>
                <w:rFonts w:ascii="Arial Narrow" w:hAnsi="Arial Narrow" w:cs="Arial Narrow"/>
                <w:sz w:val="22"/>
                <w:szCs w:val="18"/>
              </w:rPr>
              <w:t xml:space="preserve"> argomenti familiari e abituali, anche attraverso l’uso degli strumenti digitali;</w:t>
            </w:r>
          </w:p>
          <w:p w14:paraId="5E5A2411" w14:textId="77777777" w:rsidR="00F64E43" w:rsidRDefault="00F64E43" w:rsidP="00F64E43">
            <w:pPr>
              <w:pStyle w:val="Normale1"/>
              <w:numPr>
                <w:ilvl w:val="0"/>
                <w:numId w:val="2"/>
              </w:numPr>
              <w:spacing w:after="120"/>
              <w:ind w:left="197" w:hanging="197"/>
              <w:rPr>
                <w:rFonts w:ascii="Comic Sans MS" w:eastAsia="Arial Narrow" w:hAnsi="Comic Sans MS" w:cs="Arial Narrow"/>
                <w:szCs w:val="18"/>
              </w:rPr>
            </w:pPr>
            <w:r w:rsidRPr="004D33A1">
              <w:rPr>
                <w:rFonts w:ascii="Arial Narrow" w:hAnsi="Arial Narrow" w:cs="Arial Narrow"/>
                <w:sz w:val="22"/>
                <w:szCs w:val="18"/>
              </w:rPr>
              <w:t>Interagire per iscritto, anche in formato digitale e in rete, per esprimere informazioni e stati d’animo, semplici aspetti del proprio vissuto e del proprio ambiente ed elementi che si riferiscono a bisogni immediati.</w:t>
            </w:r>
          </w:p>
        </w:tc>
      </w:tr>
      <w:tr w:rsidR="00F64E43" w14:paraId="0547D23D" w14:textId="77777777" w:rsidTr="000C6B36">
        <w:trPr>
          <w:trHeight w:val="790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95F97E1" w14:textId="77777777" w:rsidR="00F64E43" w:rsidRDefault="00F64E43" w:rsidP="000C6B36">
            <w:pPr>
              <w:pStyle w:val="Normale1"/>
              <w:spacing w:line="276" w:lineRule="auto"/>
              <w:jc w:val="center"/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sz w:val="22"/>
                <w:szCs w:val="18"/>
                <w:lang w:eastAsia="en-US"/>
              </w:rPr>
              <w:t>ABILITA’ alla fine della classe V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3526E87" w14:textId="77777777" w:rsidR="00F64E43" w:rsidRDefault="00F64E43" w:rsidP="000C6B36">
            <w:pPr>
              <w:pStyle w:val="Normale1"/>
              <w:spacing w:line="276" w:lineRule="auto"/>
              <w:jc w:val="center"/>
              <w:rPr>
                <w:rFonts w:ascii="Comic Sans MS" w:eastAsia="Arial Narrow" w:hAnsi="Comic Sans MS" w:cs="Arial Narrow"/>
                <w:b/>
                <w:sz w:val="22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sz w:val="22"/>
                <w:szCs w:val="18"/>
                <w:lang w:eastAsia="en-US"/>
              </w:rPr>
              <w:t>MICROABILITA’</w:t>
            </w: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C66F814" w14:textId="77777777" w:rsidR="00F64E43" w:rsidRDefault="00F64E43" w:rsidP="000C6B36">
            <w:pPr>
              <w:pStyle w:val="Normale1"/>
              <w:spacing w:line="276" w:lineRule="auto"/>
              <w:jc w:val="center"/>
              <w:rPr>
                <w:rFonts w:ascii="Comic Sans MS" w:eastAsia="Arial Narrow" w:hAnsi="Comic Sans MS" w:cs="Arial Narrow"/>
                <w:b/>
                <w:sz w:val="22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sz w:val="22"/>
                <w:szCs w:val="18"/>
                <w:lang w:eastAsia="en-US"/>
              </w:rPr>
              <w:t>CONTENUTI</w:t>
            </w:r>
          </w:p>
        </w:tc>
      </w:tr>
      <w:tr w:rsidR="00F64E43" w:rsidRPr="002123FC" w14:paraId="4F26EAD2" w14:textId="77777777" w:rsidTr="000C6B36">
        <w:trPr>
          <w:trHeight w:val="983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591FC4" w14:textId="77777777" w:rsidR="00F64E43" w:rsidRDefault="00F64E43" w:rsidP="000C6B36">
            <w:pPr>
              <w:pStyle w:val="Indicazioninormale"/>
              <w:spacing w:after="0" w:line="276" w:lineRule="auto"/>
              <w:ind w:firstLine="0"/>
              <w:rPr>
                <w:rFonts w:ascii="Arial Narrow" w:hAnsi="Arial Narrow" w:cs="Times New Roman"/>
                <w:b/>
                <w:i/>
                <w:lang w:eastAsia="en-US"/>
              </w:rPr>
            </w:pPr>
          </w:p>
          <w:p w14:paraId="09245F20" w14:textId="77777777" w:rsidR="00F64E43" w:rsidRPr="00852C60" w:rsidRDefault="00F64E43" w:rsidP="000C6B36">
            <w:pPr>
              <w:pStyle w:val="Normale1"/>
              <w:ind w:left="155"/>
              <w:jc w:val="both"/>
              <w:rPr>
                <w:rFonts w:ascii="Arial Narrow" w:hAnsi="Arial Narrow" w:cs="Arial Narrow"/>
                <w:b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b/>
                <w:sz w:val="22"/>
                <w:szCs w:val="18"/>
              </w:rPr>
              <w:t xml:space="preserve">ASCOLTO (COMPRENSIONE ORALE) </w:t>
            </w:r>
          </w:p>
          <w:p w14:paraId="5361F596" w14:textId="77777777" w:rsidR="00F64E43" w:rsidRPr="00852C60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>Comprendere brevi dialoghi, istruzioni, espressioni e frasi di uso quotidiano se pronunciate chiaramente e identificare il tema generale di un discorso in cui si parla di argomenti conosciuti.</w:t>
            </w:r>
          </w:p>
          <w:p w14:paraId="701766B6" w14:textId="77777777" w:rsidR="00F64E43" w:rsidRPr="00852C60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>Comprendere brevi testi multimediali identificandone parole chiave e il senso generale.</w:t>
            </w:r>
          </w:p>
          <w:p w14:paraId="4CCC518C" w14:textId="77777777" w:rsidR="00F64E43" w:rsidRPr="00852C60" w:rsidRDefault="00F64E43" w:rsidP="000C6B36">
            <w:pPr>
              <w:pStyle w:val="Normale1"/>
              <w:ind w:left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</w:p>
          <w:p w14:paraId="55614465" w14:textId="77777777" w:rsidR="00F64E43" w:rsidRPr="00852C60" w:rsidRDefault="00F64E43" w:rsidP="000C6B36">
            <w:pPr>
              <w:pStyle w:val="Normale1"/>
              <w:ind w:left="155"/>
              <w:jc w:val="both"/>
              <w:rPr>
                <w:rFonts w:ascii="Arial Narrow" w:hAnsi="Arial Narrow" w:cs="Arial Narrow"/>
                <w:b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b/>
                <w:sz w:val="22"/>
                <w:szCs w:val="18"/>
              </w:rPr>
              <w:t>PARLATO (PRODUZIONE E INTERAZIONE ORALE)</w:t>
            </w:r>
          </w:p>
          <w:p w14:paraId="0F89BD0C" w14:textId="77777777" w:rsidR="00F64E43" w:rsidRPr="00852C60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 xml:space="preserve">Descrivere persone, luoghi e oggetti familiari utilizzando parole e frasi già incontrate ascoltando e/o leggendo. </w:t>
            </w:r>
          </w:p>
          <w:p w14:paraId="32262D7B" w14:textId="77777777" w:rsidR="00F64E43" w:rsidRPr="00852C60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>Riferire semplici informazioni afferenti alla sfera personale, integrando il significato di ciò che si dice con mimica e gesti.</w:t>
            </w:r>
          </w:p>
          <w:p w14:paraId="7DABA364" w14:textId="77777777" w:rsidR="00F64E43" w:rsidRPr="00852C60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>Interagire in modo comprensibile con un compagno o un adulto con cui si ha familiarità, utilizzando espressioni e frasi note adatte alla situazione.</w:t>
            </w:r>
          </w:p>
          <w:p w14:paraId="3CA8401E" w14:textId="77777777" w:rsidR="00F64E43" w:rsidRPr="00852C60" w:rsidRDefault="00F64E43" w:rsidP="000C6B36">
            <w:pPr>
              <w:pStyle w:val="Normale1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</w:p>
          <w:p w14:paraId="1DB0A46E" w14:textId="77777777" w:rsidR="00F64E43" w:rsidRPr="00852C60" w:rsidRDefault="00F64E43" w:rsidP="000C6B36">
            <w:pPr>
              <w:pStyle w:val="Normale1"/>
              <w:ind w:left="155"/>
              <w:jc w:val="both"/>
              <w:rPr>
                <w:rFonts w:ascii="Arial Narrow" w:hAnsi="Arial Narrow" w:cs="Arial Narrow"/>
                <w:b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b/>
                <w:sz w:val="22"/>
                <w:szCs w:val="18"/>
              </w:rPr>
              <w:t xml:space="preserve">LETTURA (COMPRENSIONE SCRITTA) </w:t>
            </w:r>
          </w:p>
          <w:p w14:paraId="1CA0C829" w14:textId="77777777" w:rsidR="00F64E43" w:rsidRPr="00852C60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 xml:space="preserve">Leggere e comprendere brevi e semplici testi, accompagnati da supporti visivi, cogliendo il loro significato globale e identificando parole e frasi familiari. </w:t>
            </w:r>
          </w:p>
          <w:p w14:paraId="5F2B8936" w14:textId="77777777" w:rsidR="00F64E43" w:rsidRDefault="00F64E43" w:rsidP="000C6B36">
            <w:pPr>
              <w:pStyle w:val="Normale1"/>
              <w:ind w:left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</w:p>
          <w:p w14:paraId="243BBEED" w14:textId="77777777" w:rsidR="00F64E43" w:rsidRDefault="00F64E43" w:rsidP="000C6B36">
            <w:pPr>
              <w:pStyle w:val="Normale1"/>
              <w:ind w:left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</w:p>
          <w:p w14:paraId="23184990" w14:textId="77777777" w:rsidR="00F64E43" w:rsidRPr="00852C60" w:rsidRDefault="00F64E43" w:rsidP="000C6B36">
            <w:pPr>
              <w:pStyle w:val="Normale1"/>
              <w:ind w:left="155"/>
              <w:jc w:val="both"/>
              <w:rPr>
                <w:rFonts w:ascii="Arial Narrow" w:hAnsi="Arial Narrow" w:cs="Arial Narrow"/>
                <w:b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b/>
                <w:sz w:val="22"/>
                <w:szCs w:val="18"/>
              </w:rPr>
              <w:t xml:space="preserve">SCRITTURA (PRODUZIONE SCRITTA) </w:t>
            </w:r>
          </w:p>
          <w:p w14:paraId="75CAED61" w14:textId="77777777" w:rsidR="00F64E43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 xml:space="preserve">Scrivere messaggi semplici e brevi per presentarsi, per fare gli auguri, per ringraziare o invitare qualcuno, per chiedere o dare notizie, ecc.  </w:t>
            </w:r>
          </w:p>
          <w:p w14:paraId="05019ACD" w14:textId="77777777" w:rsidR="00F64E43" w:rsidRDefault="00F64E43" w:rsidP="000C6B36">
            <w:pPr>
              <w:pStyle w:val="Normale1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</w:p>
          <w:p w14:paraId="299C67FE" w14:textId="77777777" w:rsidR="00F64E43" w:rsidRPr="00020532" w:rsidRDefault="00F64E43" w:rsidP="000C6B36">
            <w:pPr>
              <w:pStyle w:val="Normale1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</w:p>
          <w:p w14:paraId="704E339E" w14:textId="77777777" w:rsidR="00F64E43" w:rsidRPr="00E54155" w:rsidRDefault="00F64E43" w:rsidP="000C6B36">
            <w:pPr>
              <w:pStyle w:val="Normale1"/>
              <w:ind w:left="155"/>
              <w:jc w:val="both"/>
              <w:rPr>
                <w:rFonts w:ascii="Arial Narrow" w:hAnsi="Arial Narrow" w:cs="Arial Narrow"/>
                <w:b/>
                <w:sz w:val="22"/>
                <w:szCs w:val="18"/>
              </w:rPr>
            </w:pPr>
            <w:r w:rsidRPr="00E54155">
              <w:rPr>
                <w:rFonts w:ascii="Arial Narrow" w:hAnsi="Arial Narrow" w:cs="Arial Narrow"/>
                <w:b/>
                <w:sz w:val="22"/>
                <w:szCs w:val="18"/>
              </w:rPr>
              <w:t>RIFLESSIONE SULLA LINGUA</w:t>
            </w:r>
          </w:p>
          <w:p w14:paraId="031F2505" w14:textId="77777777" w:rsidR="00F64E43" w:rsidRPr="00E54155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E54155">
              <w:rPr>
                <w:rFonts w:ascii="Arial Narrow" w:hAnsi="Arial Narrow" w:cs="Arial Narrow"/>
                <w:sz w:val="22"/>
                <w:szCs w:val="18"/>
              </w:rPr>
              <w:t>Osservare coppie di parole simili come suono e distinguerne il significato.</w:t>
            </w:r>
          </w:p>
          <w:p w14:paraId="5CDBE497" w14:textId="77777777" w:rsidR="00F64E43" w:rsidRPr="00E54155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E54155">
              <w:rPr>
                <w:rFonts w:ascii="Arial Narrow" w:hAnsi="Arial Narrow" w:cs="Arial Narrow"/>
                <w:sz w:val="22"/>
                <w:szCs w:val="18"/>
              </w:rPr>
              <w:t>Osservare parole ed espressioni nei contesti d’uso e coglierne i rapporti di significato.</w:t>
            </w:r>
          </w:p>
          <w:p w14:paraId="7ADD6266" w14:textId="77777777" w:rsidR="00F64E43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E54155">
              <w:rPr>
                <w:rFonts w:ascii="Arial Narrow" w:hAnsi="Arial Narrow" w:cs="Arial Narrow"/>
                <w:sz w:val="22"/>
                <w:szCs w:val="18"/>
              </w:rPr>
              <w:t>Osservare la struttura delle frasi e mettere in relazione costrutti e intenzioni comunicative.</w:t>
            </w:r>
          </w:p>
          <w:p w14:paraId="1A14E954" w14:textId="77777777" w:rsidR="00F64E43" w:rsidRPr="00CD1839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CD1839">
              <w:rPr>
                <w:rFonts w:ascii="Arial Narrow" w:hAnsi="Arial Narrow" w:cs="Arial Narrow"/>
                <w:sz w:val="22"/>
                <w:szCs w:val="18"/>
              </w:rPr>
              <w:t>Riconoscere che cosa si è imparato e che cosa si deve imparare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48022D" w14:textId="77777777" w:rsidR="00F64E43" w:rsidRPr="002123FC" w:rsidRDefault="00F64E43" w:rsidP="000C6B36">
            <w:pPr>
              <w:pStyle w:val="Normale1"/>
              <w:spacing w:after="60" w:line="276" w:lineRule="auto"/>
              <w:jc w:val="both"/>
              <w:rPr>
                <w:rFonts w:ascii="Arial Narrow" w:eastAsia="Times New Roman" w:hAnsi="Arial Narrow" w:cs="Times New Roman"/>
                <w:bCs/>
                <w:color w:val="auto"/>
                <w:sz w:val="28"/>
                <w:szCs w:val="28"/>
                <w:lang w:eastAsia="en-US"/>
              </w:rPr>
            </w:pPr>
          </w:p>
          <w:p w14:paraId="788836D6" w14:textId="77777777" w:rsidR="00F64E43" w:rsidRPr="001C3BDE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1C3BDE">
              <w:rPr>
                <w:rFonts w:ascii="Arial Narrow" w:hAnsi="Arial Narrow" w:cs="Arial Narrow"/>
                <w:sz w:val="22"/>
                <w:szCs w:val="18"/>
              </w:rPr>
              <w:t>Descrivere gli edifici della città</w:t>
            </w:r>
          </w:p>
          <w:p w14:paraId="1CAC9C51" w14:textId="77777777" w:rsidR="00F64E43" w:rsidRPr="001C3BDE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1C3BDE">
              <w:rPr>
                <w:rFonts w:ascii="Arial Narrow" w:hAnsi="Arial Narrow" w:cs="Arial Narrow"/>
                <w:sz w:val="22"/>
                <w:szCs w:val="18"/>
              </w:rPr>
              <w:t>Chiedere e dare indicazioni per raggiungere edifici</w:t>
            </w:r>
          </w:p>
          <w:p w14:paraId="24F58A8C" w14:textId="77777777" w:rsidR="00F64E43" w:rsidRPr="001C3BDE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1C3BDE">
              <w:rPr>
                <w:rFonts w:ascii="Arial Narrow" w:hAnsi="Arial Narrow" w:cs="Arial Narrow"/>
                <w:sz w:val="22"/>
                <w:szCs w:val="18"/>
              </w:rPr>
              <w:t>specifici o centri di interesse</w:t>
            </w:r>
          </w:p>
          <w:p w14:paraId="7AD0DC65" w14:textId="77777777" w:rsidR="00F64E43" w:rsidRPr="001C3BDE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1C3BDE">
              <w:rPr>
                <w:rFonts w:ascii="Arial Narrow" w:hAnsi="Arial Narrow" w:cs="Arial Narrow"/>
                <w:sz w:val="22"/>
                <w:szCs w:val="18"/>
              </w:rPr>
              <w:t>Utilizzare l’imperativo</w:t>
            </w:r>
          </w:p>
          <w:p w14:paraId="39A41018" w14:textId="77777777" w:rsidR="00F64E43" w:rsidRPr="001C3BDE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1C3BDE">
              <w:rPr>
                <w:rFonts w:ascii="Arial Narrow" w:hAnsi="Arial Narrow" w:cs="Arial Narrow"/>
                <w:sz w:val="22"/>
                <w:szCs w:val="18"/>
              </w:rPr>
              <w:t>Conoscere le regole della strada</w:t>
            </w:r>
          </w:p>
          <w:p w14:paraId="660A36DE" w14:textId="77777777" w:rsidR="00F64E43" w:rsidRPr="001C3BDE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</w:p>
          <w:p w14:paraId="30E7CDCC" w14:textId="77777777" w:rsidR="00F64E43" w:rsidRPr="001C3BDE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1C3BDE">
              <w:rPr>
                <w:rFonts w:ascii="Arial Narrow" w:hAnsi="Arial Narrow" w:cs="Arial Narrow"/>
                <w:sz w:val="22"/>
                <w:szCs w:val="18"/>
              </w:rPr>
              <w:t>Comprendere e utilizzare vocaboli per descrivere</w:t>
            </w:r>
          </w:p>
          <w:p w14:paraId="47CEDB35" w14:textId="77777777" w:rsidR="00F64E43" w:rsidRPr="001C3BDE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1C3BDE">
              <w:rPr>
                <w:rFonts w:ascii="Arial Narrow" w:hAnsi="Arial Narrow" w:cs="Arial Narrow"/>
                <w:sz w:val="22"/>
                <w:szCs w:val="18"/>
              </w:rPr>
              <w:t>gli animali del mare</w:t>
            </w:r>
          </w:p>
          <w:p w14:paraId="65BC60C2" w14:textId="77777777" w:rsidR="00F64E43" w:rsidRPr="001C3BDE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1C3BDE">
              <w:rPr>
                <w:rFonts w:ascii="Arial Narrow" w:hAnsi="Arial Narrow" w:cs="Arial Narrow"/>
                <w:sz w:val="22"/>
                <w:szCs w:val="18"/>
              </w:rPr>
              <w:t>Utilizzare i comparativi e i superlativi</w:t>
            </w:r>
          </w:p>
          <w:p w14:paraId="06D8F0E2" w14:textId="77777777" w:rsidR="00F64E43" w:rsidRPr="001C3BDE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1C3BDE">
              <w:rPr>
                <w:rFonts w:ascii="Arial Narrow" w:hAnsi="Arial Narrow" w:cs="Arial Narrow"/>
                <w:sz w:val="22"/>
                <w:szCs w:val="18"/>
              </w:rPr>
              <w:t>Confrontare elementi</w:t>
            </w:r>
          </w:p>
          <w:p w14:paraId="4B9DD1FC" w14:textId="77777777" w:rsidR="00F64E43" w:rsidRPr="001C3BDE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1C3BDE">
              <w:rPr>
                <w:rFonts w:ascii="Arial Narrow" w:hAnsi="Arial Narrow" w:cs="Arial Narrow"/>
                <w:sz w:val="22"/>
                <w:szCs w:val="18"/>
              </w:rPr>
              <w:t>Utilizzare i pronomi dimostrativi</w:t>
            </w:r>
          </w:p>
          <w:p w14:paraId="008DA01F" w14:textId="77777777" w:rsidR="00F64E43" w:rsidRPr="008A191C" w:rsidRDefault="00F64E43" w:rsidP="000C6B36">
            <w:pPr>
              <w:autoSpaceDE w:val="0"/>
              <w:autoSpaceDN w:val="0"/>
              <w:adjustRightInd w:val="0"/>
              <w:rPr>
                <w:rFonts w:ascii="Arial Narrow" w:eastAsia="Times New Roman" w:hAnsi="Arial Narrow" w:cs="Times New Roman"/>
                <w:bCs/>
                <w:sz w:val="28"/>
                <w:szCs w:val="28"/>
              </w:rPr>
            </w:pPr>
          </w:p>
          <w:p w14:paraId="54446422" w14:textId="77777777" w:rsidR="00F64E43" w:rsidRPr="001C3BDE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1C3BDE">
              <w:rPr>
                <w:rFonts w:ascii="Arial Narrow" w:hAnsi="Arial Narrow" w:cs="Arial Narrow"/>
                <w:sz w:val="22"/>
                <w:szCs w:val="18"/>
              </w:rPr>
              <w:t>CLIL:</w:t>
            </w:r>
          </w:p>
          <w:p w14:paraId="5EC23FE5" w14:textId="77777777" w:rsidR="00F64E43" w:rsidRPr="00885884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proofErr w:type="gramStart"/>
            <w:r w:rsidRPr="00885884">
              <w:rPr>
                <w:rFonts w:ascii="Arial Narrow" w:hAnsi="Arial Narrow" w:cs="Arial Narrow"/>
                <w:sz w:val="22"/>
                <w:szCs w:val="18"/>
              </w:rPr>
              <w:t>MATEMATICA:  esercizi</w:t>
            </w:r>
            <w:proofErr w:type="gramEnd"/>
            <w:r w:rsidRPr="00885884">
              <w:rPr>
                <w:rFonts w:ascii="Arial Narrow" w:hAnsi="Arial Narrow" w:cs="Arial Narrow"/>
                <w:sz w:val="22"/>
                <w:szCs w:val="18"/>
              </w:rPr>
              <w:t xml:space="preserve"> per lo sviluppo della logica </w:t>
            </w:r>
          </w:p>
          <w:p w14:paraId="5D1A2DCC" w14:textId="77777777" w:rsidR="00F64E43" w:rsidRPr="00885884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85884">
              <w:rPr>
                <w:rFonts w:ascii="Arial Narrow" w:hAnsi="Arial Narrow" w:cs="Arial Narrow"/>
                <w:sz w:val="22"/>
                <w:szCs w:val="18"/>
              </w:rPr>
              <w:lastRenderedPageBreak/>
              <w:t xml:space="preserve">SCIENZE: riconoscere le stelle ed i pianeti del sistema solare </w:t>
            </w:r>
            <w:proofErr w:type="gramStart"/>
            <w:r w:rsidRPr="00885884">
              <w:rPr>
                <w:rFonts w:ascii="Arial Narrow" w:hAnsi="Arial Narrow" w:cs="Arial Narrow"/>
                <w:sz w:val="22"/>
                <w:szCs w:val="18"/>
              </w:rPr>
              <w:t>( lettura</w:t>
            </w:r>
            <w:proofErr w:type="gramEnd"/>
            <w:r w:rsidRPr="00885884">
              <w:rPr>
                <w:rFonts w:ascii="Arial Narrow" w:hAnsi="Arial Narrow" w:cs="Arial Narrow"/>
                <w:sz w:val="22"/>
                <w:szCs w:val="18"/>
              </w:rPr>
              <w:t xml:space="preserve"> )</w:t>
            </w:r>
          </w:p>
          <w:p w14:paraId="505BE3BE" w14:textId="77777777" w:rsidR="00F64E43" w:rsidRPr="001C3BDE" w:rsidRDefault="00F64E43" w:rsidP="000C6B36">
            <w:pPr>
              <w:pStyle w:val="Normale1"/>
              <w:ind w:left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1C3BDE">
              <w:rPr>
                <w:rFonts w:ascii="Arial Narrow" w:hAnsi="Arial Narrow" w:cs="Arial Narrow"/>
                <w:sz w:val="22"/>
                <w:szCs w:val="18"/>
              </w:rPr>
              <w:t xml:space="preserve"> </w:t>
            </w:r>
          </w:p>
          <w:p w14:paraId="703CDACB" w14:textId="77777777" w:rsidR="00F64E43" w:rsidRPr="001C3BDE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1C3BDE">
              <w:rPr>
                <w:rFonts w:ascii="Arial Narrow" w:hAnsi="Arial Narrow" w:cs="Arial Narrow"/>
                <w:sz w:val="22"/>
                <w:szCs w:val="18"/>
              </w:rPr>
              <w:t xml:space="preserve">LIVING ENGLISH: </w:t>
            </w:r>
          </w:p>
          <w:p w14:paraId="69A297BA" w14:textId="77777777" w:rsidR="00F64E43" w:rsidRPr="001C3BDE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1C3BDE">
              <w:rPr>
                <w:rFonts w:ascii="Arial Narrow" w:hAnsi="Arial Narrow" w:cs="Arial Narrow"/>
                <w:sz w:val="22"/>
                <w:szCs w:val="18"/>
              </w:rPr>
              <w:t>Conoscere i luoghi londinesi di Sherlock Holmes</w:t>
            </w:r>
          </w:p>
          <w:p w14:paraId="1DA3AFB0" w14:textId="77777777" w:rsidR="00F64E43" w:rsidRPr="001C3BDE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1C3BDE">
              <w:rPr>
                <w:rFonts w:ascii="Arial Narrow" w:hAnsi="Arial Narrow" w:cs="Arial Narrow"/>
                <w:sz w:val="22"/>
                <w:szCs w:val="18"/>
              </w:rPr>
              <w:t>Conoscere le aree marine protette nel Regno Unito</w:t>
            </w:r>
          </w:p>
          <w:p w14:paraId="2B97A2BE" w14:textId="77777777" w:rsidR="00F64E43" w:rsidRPr="001C3BDE" w:rsidRDefault="00F64E43" w:rsidP="000C6B36">
            <w:pPr>
              <w:pStyle w:val="Normale1"/>
              <w:ind w:left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</w:p>
          <w:p w14:paraId="734B2884" w14:textId="77777777" w:rsidR="00F64E43" w:rsidRPr="001C3BDE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1C3BDE">
              <w:rPr>
                <w:rFonts w:ascii="Arial Narrow" w:hAnsi="Arial Narrow" w:cs="Arial Narrow"/>
                <w:sz w:val="22"/>
                <w:szCs w:val="18"/>
              </w:rPr>
              <w:t>Conoscere la trama generale del libro “Sherlock Holmes” e del romanzo “20 000 leghe sotto i mari “</w:t>
            </w:r>
          </w:p>
          <w:p w14:paraId="255E3376" w14:textId="77777777" w:rsidR="00F64E43" w:rsidRDefault="00F64E43" w:rsidP="000C6B36">
            <w:pPr>
              <w:pStyle w:val="Normale1"/>
              <w:spacing w:after="60" w:line="276" w:lineRule="auto"/>
              <w:jc w:val="both"/>
              <w:rPr>
                <w:rFonts w:ascii="Arial Narrow" w:eastAsia="Times New Roman" w:hAnsi="Arial Narrow" w:cs="Times New Roman"/>
                <w:bCs/>
                <w:color w:val="auto"/>
                <w:sz w:val="28"/>
                <w:szCs w:val="28"/>
                <w:lang w:eastAsia="en-US"/>
              </w:rPr>
            </w:pPr>
          </w:p>
          <w:p w14:paraId="29E8F1BD" w14:textId="77777777" w:rsidR="00F64E43" w:rsidRPr="002123FC" w:rsidRDefault="00F64E43" w:rsidP="000C6B36">
            <w:pPr>
              <w:pStyle w:val="Normale1"/>
              <w:spacing w:after="60" w:line="276" w:lineRule="auto"/>
              <w:jc w:val="both"/>
              <w:rPr>
                <w:rFonts w:ascii="Arial Narrow" w:eastAsia="Times New Roman" w:hAnsi="Arial Narrow" w:cs="Times New Roman"/>
                <w:bCs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8E9827" w14:textId="77777777" w:rsidR="00F64E43" w:rsidRPr="002123FC" w:rsidRDefault="00F64E43" w:rsidP="000C6B36">
            <w:pPr>
              <w:pStyle w:val="Normale1"/>
              <w:spacing w:after="60" w:line="276" w:lineRule="auto"/>
              <w:ind w:left="57"/>
              <w:jc w:val="both"/>
              <w:rPr>
                <w:rFonts w:ascii="Arial Narrow" w:eastAsia="Times New Roman" w:hAnsi="Arial Narrow" w:cs="Times New Roman"/>
                <w:bCs/>
                <w:color w:val="auto"/>
                <w:sz w:val="28"/>
                <w:szCs w:val="28"/>
                <w:lang w:eastAsia="en-US"/>
              </w:rPr>
            </w:pPr>
          </w:p>
          <w:p w14:paraId="41700EB9" w14:textId="77777777" w:rsidR="00F64E43" w:rsidRPr="004D33A1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4D33A1">
              <w:rPr>
                <w:rFonts w:ascii="Arial Narrow" w:hAnsi="Arial Narrow" w:cs="Arial Narrow"/>
                <w:sz w:val="22"/>
                <w:szCs w:val="18"/>
              </w:rPr>
              <w:t>Lessico relativo ai principali edifici pubblici della città</w:t>
            </w:r>
          </w:p>
          <w:p w14:paraId="02F1A108" w14:textId="77777777" w:rsidR="00F64E43" w:rsidRPr="004D33A1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proofErr w:type="spellStart"/>
            <w:r w:rsidRPr="004D33A1">
              <w:rPr>
                <w:rFonts w:ascii="Arial Narrow" w:hAnsi="Arial Narrow" w:cs="Arial Narrow"/>
                <w:sz w:val="22"/>
                <w:szCs w:val="18"/>
              </w:rPr>
              <w:t>Where’s</w:t>
            </w:r>
            <w:proofErr w:type="spellEnd"/>
            <w:r w:rsidRPr="004D33A1">
              <w:rPr>
                <w:rFonts w:ascii="Arial Narrow" w:hAnsi="Arial Narrow" w:cs="Arial Narrow"/>
                <w:sz w:val="22"/>
                <w:szCs w:val="18"/>
              </w:rPr>
              <w:t xml:space="preserve"> the boy?</w:t>
            </w:r>
          </w:p>
          <w:p w14:paraId="0ABB70DF" w14:textId="77777777" w:rsidR="00F64E43" w:rsidRPr="004D33A1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proofErr w:type="spellStart"/>
            <w:r w:rsidRPr="004D33A1">
              <w:rPr>
                <w:rFonts w:ascii="Arial Narrow" w:hAnsi="Arial Narrow" w:cs="Arial Narrow"/>
                <w:sz w:val="22"/>
                <w:szCs w:val="18"/>
              </w:rPr>
              <w:t>He’s</w:t>
            </w:r>
            <w:proofErr w:type="spellEnd"/>
            <w:r w:rsidRPr="004D33A1">
              <w:rPr>
                <w:rFonts w:ascii="Arial Narrow" w:hAnsi="Arial Narrow" w:cs="Arial Narrow"/>
                <w:sz w:val="22"/>
                <w:szCs w:val="18"/>
              </w:rPr>
              <w:t xml:space="preserve"> </w:t>
            </w:r>
            <w:proofErr w:type="spellStart"/>
            <w:r w:rsidRPr="004D33A1">
              <w:rPr>
                <w:rFonts w:ascii="Arial Narrow" w:hAnsi="Arial Narrow" w:cs="Arial Narrow"/>
                <w:sz w:val="22"/>
                <w:szCs w:val="18"/>
              </w:rPr>
              <w:t>not</w:t>
            </w:r>
            <w:proofErr w:type="spellEnd"/>
            <w:r w:rsidRPr="004D33A1">
              <w:rPr>
                <w:rFonts w:ascii="Arial Narrow" w:hAnsi="Arial Narrow" w:cs="Arial Narrow"/>
                <w:sz w:val="22"/>
                <w:szCs w:val="18"/>
              </w:rPr>
              <w:t xml:space="preserve"> in the…</w:t>
            </w:r>
          </w:p>
          <w:p w14:paraId="53E5E0FF" w14:textId="77777777" w:rsidR="00F64E43" w:rsidRPr="004D33A1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proofErr w:type="spellStart"/>
            <w:r w:rsidRPr="004D33A1">
              <w:rPr>
                <w:rFonts w:ascii="Arial Narrow" w:hAnsi="Arial Narrow" w:cs="Arial Narrow"/>
                <w:sz w:val="22"/>
                <w:szCs w:val="18"/>
              </w:rPr>
              <w:t>Where’s</w:t>
            </w:r>
            <w:proofErr w:type="spellEnd"/>
            <w:r w:rsidRPr="004D33A1">
              <w:rPr>
                <w:rFonts w:ascii="Arial Narrow" w:hAnsi="Arial Narrow" w:cs="Arial Narrow"/>
                <w:sz w:val="22"/>
                <w:szCs w:val="18"/>
              </w:rPr>
              <w:t xml:space="preserve"> the station?</w:t>
            </w:r>
          </w:p>
          <w:p w14:paraId="34F57A22" w14:textId="77777777" w:rsidR="00F64E43" w:rsidRPr="004D33A1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proofErr w:type="spellStart"/>
            <w:r w:rsidRPr="004D33A1">
              <w:rPr>
                <w:rFonts w:ascii="Arial Narrow" w:hAnsi="Arial Narrow" w:cs="Arial Narrow"/>
                <w:sz w:val="22"/>
                <w:szCs w:val="18"/>
              </w:rPr>
              <w:t>It’s</w:t>
            </w:r>
            <w:proofErr w:type="spellEnd"/>
            <w:r w:rsidRPr="004D33A1">
              <w:rPr>
                <w:rFonts w:ascii="Arial Narrow" w:hAnsi="Arial Narrow" w:cs="Arial Narrow"/>
                <w:sz w:val="22"/>
                <w:szCs w:val="18"/>
              </w:rPr>
              <w:t xml:space="preserve"> </w:t>
            </w:r>
            <w:proofErr w:type="spellStart"/>
            <w:r w:rsidRPr="004D33A1">
              <w:rPr>
                <w:rFonts w:ascii="Arial Narrow" w:hAnsi="Arial Narrow" w:cs="Arial Narrow"/>
                <w:sz w:val="22"/>
                <w:szCs w:val="18"/>
              </w:rPr>
              <w:t>near</w:t>
            </w:r>
            <w:proofErr w:type="spellEnd"/>
            <w:r w:rsidRPr="004D33A1">
              <w:rPr>
                <w:rFonts w:ascii="Arial Narrow" w:hAnsi="Arial Narrow" w:cs="Arial Narrow"/>
                <w:sz w:val="22"/>
                <w:szCs w:val="18"/>
              </w:rPr>
              <w:t xml:space="preserve"> / </w:t>
            </w:r>
            <w:proofErr w:type="spellStart"/>
            <w:r w:rsidRPr="004D33A1">
              <w:rPr>
                <w:rFonts w:ascii="Arial Narrow" w:hAnsi="Arial Narrow" w:cs="Arial Narrow"/>
                <w:sz w:val="22"/>
                <w:szCs w:val="18"/>
              </w:rPr>
              <w:t>next</w:t>
            </w:r>
            <w:proofErr w:type="spellEnd"/>
            <w:r w:rsidRPr="004D33A1">
              <w:rPr>
                <w:rFonts w:ascii="Arial Narrow" w:hAnsi="Arial Narrow" w:cs="Arial Narrow"/>
                <w:sz w:val="22"/>
                <w:szCs w:val="18"/>
              </w:rPr>
              <w:t xml:space="preserve"> to / opposite to / </w:t>
            </w:r>
            <w:proofErr w:type="spellStart"/>
            <w:r w:rsidRPr="004D33A1">
              <w:rPr>
                <w:rFonts w:ascii="Arial Narrow" w:hAnsi="Arial Narrow" w:cs="Arial Narrow"/>
                <w:sz w:val="22"/>
                <w:szCs w:val="18"/>
              </w:rPr>
              <w:t>between</w:t>
            </w:r>
            <w:proofErr w:type="spellEnd"/>
            <w:r w:rsidRPr="004D33A1">
              <w:rPr>
                <w:rFonts w:ascii="Arial Narrow" w:hAnsi="Arial Narrow" w:cs="Arial Narrow"/>
                <w:sz w:val="22"/>
                <w:szCs w:val="18"/>
              </w:rPr>
              <w:t>…</w:t>
            </w:r>
          </w:p>
          <w:p w14:paraId="485B3D4C" w14:textId="77777777" w:rsidR="00F64E43" w:rsidRPr="004D33A1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4D33A1">
              <w:rPr>
                <w:rFonts w:ascii="Arial Narrow" w:hAnsi="Arial Narrow" w:cs="Arial Narrow"/>
                <w:sz w:val="22"/>
                <w:szCs w:val="18"/>
              </w:rPr>
              <w:t>Cross the road!</w:t>
            </w:r>
          </w:p>
          <w:p w14:paraId="6F4B695E" w14:textId="77777777" w:rsidR="00F64E43" w:rsidRPr="004D33A1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proofErr w:type="spellStart"/>
            <w:r w:rsidRPr="004D33A1">
              <w:rPr>
                <w:rFonts w:ascii="Arial Narrow" w:hAnsi="Arial Narrow" w:cs="Arial Narrow"/>
                <w:sz w:val="22"/>
                <w:szCs w:val="18"/>
              </w:rPr>
              <w:t>Don’t</w:t>
            </w:r>
            <w:proofErr w:type="spellEnd"/>
            <w:r w:rsidRPr="004D33A1">
              <w:rPr>
                <w:rFonts w:ascii="Arial Narrow" w:hAnsi="Arial Narrow" w:cs="Arial Narrow"/>
                <w:sz w:val="22"/>
                <w:szCs w:val="18"/>
              </w:rPr>
              <w:t xml:space="preserve"> turn </w:t>
            </w:r>
            <w:proofErr w:type="spellStart"/>
            <w:r w:rsidRPr="004D33A1">
              <w:rPr>
                <w:rFonts w:ascii="Arial Narrow" w:hAnsi="Arial Narrow" w:cs="Arial Narrow"/>
                <w:sz w:val="22"/>
                <w:szCs w:val="18"/>
              </w:rPr>
              <w:t>left</w:t>
            </w:r>
            <w:proofErr w:type="spellEnd"/>
            <w:r w:rsidRPr="004D33A1">
              <w:rPr>
                <w:rFonts w:ascii="Arial Narrow" w:hAnsi="Arial Narrow" w:cs="Arial Narrow"/>
                <w:sz w:val="22"/>
                <w:szCs w:val="18"/>
              </w:rPr>
              <w:t>.</w:t>
            </w:r>
          </w:p>
          <w:p w14:paraId="3B163668" w14:textId="77777777" w:rsidR="00F64E43" w:rsidRPr="004D33A1" w:rsidRDefault="00F64E43" w:rsidP="000C6B36">
            <w:pPr>
              <w:pStyle w:val="Normale1"/>
              <w:ind w:left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</w:p>
          <w:p w14:paraId="5E3205FA" w14:textId="77777777" w:rsidR="00F64E43" w:rsidRPr="004D33A1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4D33A1">
              <w:rPr>
                <w:rFonts w:ascii="Arial Narrow" w:hAnsi="Arial Narrow" w:cs="Arial Narrow"/>
                <w:sz w:val="22"/>
                <w:szCs w:val="18"/>
              </w:rPr>
              <w:t>Lessico relativo agli animali del mare</w:t>
            </w:r>
          </w:p>
          <w:p w14:paraId="401C2BA0" w14:textId="77777777" w:rsidR="00F64E43" w:rsidRPr="004D33A1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proofErr w:type="spellStart"/>
            <w:r w:rsidRPr="004D33A1">
              <w:rPr>
                <w:rFonts w:ascii="Arial Narrow" w:hAnsi="Arial Narrow" w:cs="Arial Narrow"/>
                <w:sz w:val="22"/>
                <w:szCs w:val="18"/>
              </w:rPr>
              <w:t>It’s</w:t>
            </w:r>
            <w:proofErr w:type="spellEnd"/>
            <w:r w:rsidRPr="004D33A1">
              <w:rPr>
                <w:rFonts w:ascii="Arial Narrow" w:hAnsi="Arial Narrow" w:cs="Arial Narrow"/>
                <w:sz w:val="22"/>
                <w:szCs w:val="18"/>
              </w:rPr>
              <w:t xml:space="preserve"> </w:t>
            </w:r>
            <w:proofErr w:type="spellStart"/>
            <w:r w:rsidRPr="004D33A1">
              <w:rPr>
                <w:rFonts w:ascii="Arial Narrow" w:hAnsi="Arial Narrow" w:cs="Arial Narrow"/>
                <w:sz w:val="22"/>
                <w:szCs w:val="18"/>
              </w:rPr>
              <w:t>smaller</w:t>
            </w:r>
            <w:proofErr w:type="spellEnd"/>
            <w:r w:rsidRPr="004D33A1">
              <w:rPr>
                <w:rFonts w:ascii="Arial Narrow" w:hAnsi="Arial Narrow" w:cs="Arial Narrow"/>
                <w:sz w:val="22"/>
                <w:szCs w:val="18"/>
              </w:rPr>
              <w:t xml:space="preserve"> </w:t>
            </w:r>
            <w:proofErr w:type="spellStart"/>
            <w:r w:rsidRPr="004D33A1">
              <w:rPr>
                <w:rFonts w:ascii="Arial Narrow" w:hAnsi="Arial Narrow" w:cs="Arial Narrow"/>
                <w:sz w:val="22"/>
                <w:szCs w:val="18"/>
              </w:rPr>
              <w:t>than</w:t>
            </w:r>
            <w:proofErr w:type="spellEnd"/>
            <w:r w:rsidRPr="004D33A1">
              <w:rPr>
                <w:rFonts w:ascii="Arial Narrow" w:hAnsi="Arial Narrow" w:cs="Arial Narrow"/>
                <w:sz w:val="22"/>
                <w:szCs w:val="18"/>
              </w:rPr>
              <w:t>…</w:t>
            </w:r>
          </w:p>
          <w:p w14:paraId="13C270DE" w14:textId="77777777" w:rsidR="00F64E43" w:rsidRPr="004D33A1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proofErr w:type="spellStart"/>
            <w:r w:rsidRPr="004D33A1">
              <w:rPr>
                <w:rFonts w:ascii="Arial Narrow" w:hAnsi="Arial Narrow" w:cs="Arial Narrow"/>
                <w:sz w:val="22"/>
                <w:szCs w:val="18"/>
              </w:rPr>
              <w:t>It’s</w:t>
            </w:r>
            <w:proofErr w:type="spellEnd"/>
            <w:r w:rsidRPr="004D33A1">
              <w:rPr>
                <w:rFonts w:ascii="Arial Narrow" w:hAnsi="Arial Narrow" w:cs="Arial Narrow"/>
                <w:sz w:val="22"/>
                <w:szCs w:val="18"/>
              </w:rPr>
              <w:t xml:space="preserve"> the </w:t>
            </w:r>
            <w:proofErr w:type="spellStart"/>
            <w:r w:rsidRPr="004D33A1">
              <w:rPr>
                <w:rFonts w:ascii="Arial Narrow" w:hAnsi="Arial Narrow" w:cs="Arial Narrow"/>
                <w:sz w:val="22"/>
                <w:szCs w:val="18"/>
              </w:rPr>
              <w:t>smallest</w:t>
            </w:r>
            <w:proofErr w:type="spellEnd"/>
            <w:r w:rsidRPr="004D33A1">
              <w:rPr>
                <w:rFonts w:ascii="Arial Narrow" w:hAnsi="Arial Narrow" w:cs="Arial Narrow"/>
                <w:sz w:val="22"/>
                <w:szCs w:val="18"/>
              </w:rPr>
              <w:t>.</w:t>
            </w:r>
          </w:p>
          <w:p w14:paraId="2570C306" w14:textId="77777777" w:rsidR="00F64E43" w:rsidRPr="004D33A1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proofErr w:type="spellStart"/>
            <w:r w:rsidRPr="004D33A1">
              <w:rPr>
                <w:rFonts w:ascii="Arial Narrow" w:hAnsi="Arial Narrow" w:cs="Arial Narrow"/>
                <w:sz w:val="22"/>
                <w:szCs w:val="18"/>
              </w:rPr>
              <w:t>It’s</w:t>
            </w:r>
            <w:proofErr w:type="spellEnd"/>
            <w:r w:rsidRPr="004D33A1">
              <w:rPr>
                <w:rFonts w:ascii="Arial Narrow" w:hAnsi="Arial Narrow" w:cs="Arial Narrow"/>
                <w:sz w:val="22"/>
                <w:szCs w:val="18"/>
              </w:rPr>
              <w:t xml:space="preserve"> more </w:t>
            </w:r>
            <w:proofErr w:type="spellStart"/>
            <w:r w:rsidRPr="004D33A1">
              <w:rPr>
                <w:rFonts w:ascii="Arial Narrow" w:hAnsi="Arial Narrow" w:cs="Arial Narrow"/>
                <w:sz w:val="22"/>
                <w:szCs w:val="18"/>
              </w:rPr>
              <w:t>dangerous</w:t>
            </w:r>
            <w:proofErr w:type="spellEnd"/>
            <w:r w:rsidRPr="004D33A1">
              <w:rPr>
                <w:rFonts w:ascii="Arial Narrow" w:hAnsi="Arial Narrow" w:cs="Arial Narrow"/>
                <w:sz w:val="22"/>
                <w:szCs w:val="18"/>
              </w:rPr>
              <w:t xml:space="preserve"> </w:t>
            </w:r>
            <w:proofErr w:type="spellStart"/>
            <w:r w:rsidRPr="004D33A1">
              <w:rPr>
                <w:rFonts w:ascii="Arial Narrow" w:hAnsi="Arial Narrow" w:cs="Arial Narrow"/>
                <w:sz w:val="22"/>
                <w:szCs w:val="18"/>
              </w:rPr>
              <w:t>than</w:t>
            </w:r>
            <w:proofErr w:type="spellEnd"/>
            <w:r w:rsidRPr="004D33A1">
              <w:rPr>
                <w:rFonts w:ascii="Arial Narrow" w:hAnsi="Arial Narrow" w:cs="Arial Narrow"/>
                <w:sz w:val="22"/>
                <w:szCs w:val="18"/>
              </w:rPr>
              <w:t>…</w:t>
            </w:r>
          </w:p>
          <w:p w14:paraId="71F696DE" w14:textId="77777777" w:rsidR="00F64E43" w:rsidRPr="004D33A1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proofErr w:type="spellStart"/>
            <w:r w:rsidRPr="004D33A1">
              <w:rPr>
                <w:rFonts w:ascii="Arial Narrow" w:hAnsi="Arial Narrow" w:cs="Arial Narrow"/>
                <w:sz w:val="22"/>
                <w:szCs w:val="18"/>
              </w:rPr>
              <w:t>It’s</w:t>
            </w:r>
            <w:proofErr w:type="spellEnd"/>
            <w:r w:rsidRPr="004D33A1">
              <w:rPr>
                <w:rFonts w:ascii="Arial Narrow" w:hAnsi="Arial Narrow" w:cs="Arial Narrow"/>
                <w:sz w:val="22"/>
                <w:szCs w:val="18"/>
              </w:rPr>
              <w:t xml:space="preserve"> the </w:t>
            </w:r>
            <w:proofErr w:type="spellStart"/>
            <w:r w:rsidRPr="004D33A1">
              <w:rPr>
                <w:rFonts w:ascii="Arial Narrow" w:hAnsi="Arial Narrow" w:cs="Arial Narrow"/>
                <w:sz w:val="22"/>
                <w:szCs w:val="18"/>
              </w:rPr>
              <w:t>most</w:t>
            </w:r>
            <w:proofErr w:type="spellEnd"/>
            <w:r w:rsidRPr="004D33A1">
              <w:rPr>
                <w:rFonts w:ascii="Arial Narrow" w:hAnsi="Arial Narrow" w:cs="Arial Narrow"/>
                <w:sz w:val="22"/>
                <w:szCs w:val="18"/>
              </w:rPr>
              <w:t xml:space="preserve"> </w:t>
            </w:r>
            <w:proofErr w:type="spellStart"/>
            <w:r w:rsidRPr="004D33A1">
              <w:rPr>
                <w:rFonts w:ascii="Arial Narrow" w:hAnsi="Arial Narrow" w:cs="Arial Narrow"/>
                <w:sz w:val="22"/>
                <w:szCs w:val="18"/>
              </w:rPr>
              <w:t>dangerous</w:t>
            </w:r>
            <w:proofErr w:type="spellEnd"/>
            <w:r w:rsidRPr="004D33A1">
              <w:rPr>
                <w:rFonts w:ascii="Arial Narrow" w:hAnsi="Arial Narrow" w:cs="Arial Narrow"/>
                <w:sz w:val="22"/>
                <w:szCs w:val="18"/>
              </w:rPr>
              <w:t>.</w:t>
            </w:r>
          </w:p>
          <w:p w14:paraId="1C06ACC0" w14:textId="77777777" w:rsidR="00F64E43" w:rsidRPr="004D33A1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proofErr w:type="spellStart"/>
            <w:r w:rsidRPr="004D33A1">
              <w:rPr>
                <w:rFonts w:ascii="Arial Narrow" w:hAnsi="Arial Narrow" w:cs="Arial Narrow"/>
                <w:sz w:val="22"/>
                <w:szCs w:val="18"/>
              </w:rPr>
              <w:lastRenderedPageBreak/>
              <w:t>This</w:t>
            </w:r>
            <w:proofErr w:type="spellEnd"/>
            <w:r w:rsidRPr="004D33A1">
              <w:rPr>
                <w:rFonts w:ascii="Arial Narrow" w:hAnsi="Arial Narrow" w:cs="Arial Narrow"/>
                <w:sz w:val="22"/>
                <w:szCs w:val="18"/>
              </w:rPr>
              <w:t>/</w:t>
            </w:r>
            <w:proofErr w:type="spellStart"/>
            <w:r w:rsidRPr="004D33A1">
              <w:rPr>
                <w:rFonts w:ascii="Arial Narrow" w:hAnsi="Arial Narrow" w:cs="Arial Narrow"/>
                <w:sz w:val="22"/>
                <w:szCs w:val="18"/>
              </w:rPr>
              <w:t>That</w:t>
            </w:r>
            <w:proofErr w:type="spellEnd"/>
            <w:r w:rsidRPr="004D33A1">
              <w:rPr>
                <w:rFonts w:ascii="Arial Narrow" w:hAnsi="Arial Narrow" w:cs="Arial Narrow"/>
                <w:sz w:val="22"/>
                <w:szCs w:val="18"/>
              </w:rPr>
              <w:t xml:space="preserve"> </w:t>
            </w:r>
            <w:proofErr w:type="spellStart"/>
            <w:r w:rsidRPr="004D33A1">
              <w:rPr>
                <w:rFonts w:ascii="Arial Narrow" w:hAnsi="Arial Narrow" w:cs="Arial Narrow"/>
                <w:sz w:val="22"/>
                <w:szCs w:val="18"/>
              </w:rPr>
              <w:t>is</w:t>
            </w:r>
            <w:proofErr w:type="spellEnd"/>
            <w:r w:rsidRPr="004D33A1">
              <w:rPr>
                <w:rFonts w:ascii="Arial Narrow" w:hAnsi="Arial Narrow" w:cs="Arial Narrow"/>
                <w:sz w:val="22"/>
                <w:szCs w:val="18"/>
              </w:rPr>
              <w:t>…</w:t>
            </w:r>
          </w:p>
          <w:p w14:paraId="471DFD05" w14:textId="77777777" w:rsidR="00F64E43" w:rsidRPr="004D33A1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proofErr w:type="spellStart"/>
            <w:r w:rsidRPr="004D33A1">
              <w:rPr>
                <w:rFonts w:ascii="Arial Narrow" w:hAnsi="Arial Narrow" w:cs="Arial Narrow"/>
                <w:sz w:val="22"/>
                <w:szCs w:val="18"/>
              </w:rPr>
              <w:t>These</w:t>
            </w:r>
            <w:proofErr w:type="spellEnd"/>
            <w:r w:rsidRPr="004D33A1">
              <w:rPr>
                <w:rFonts w:ascii="Arial Narrow" w:hAnsi="Arial Narrow" w:cs="Arial Narrow"/>
                <w:sz w:val="22"/>
                <w:szCs w:val="18"/>
              </w:rPr>
              <w:t>/</w:t>
            </w:r>
            <w:proofErr w:type="spellStart"/>
            <w:r w:rsidRPr="004D33A1">
              <w:rPr>
                <w:rFonts w:ascii="Arial Narrow" w:hAnsi="Arial Narrow" w:cs="Arial Narrow"/>
                <w:sz w:val="22"/>
                <w:szCs w:val="18"/>
              </w:rPr>
              <w:t>Those</w:t>
            </w:r>
            <w:proofErr w:type="spellEnd"/>
            <w:r w:rsidRPr="004D33A1">
              <w:rPr>
                <w:rFonts w:ascii="Arial Narrow" w:hAnsi="Arial Narrow" w:cs="Arial Narrow"/>
                <w:sz w:val="22"/>
                <w:szCs w:val="18"/>
              </w:rPr>
              <w:t xml:space="preserve"> are...</w:t>
            </w:r>
          </w:p>
          <w:p w14:paraId="6480764A" w14:textId="77777777" w:rsidR="00F64E43" w:rsidRPr="004D33A1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4D33A1">
              <w:rPr>
                <w:rFonts w:ascii="Arial Narrow" w:hAnsi="Arial Narrow" w:cs="Arial Narrow"/>
                <w:sz w:val="22"/>
                <w:szCs w:val="18"/>
              </w:rPr>
              <w:t>Trama generale del libro di “Sherlock Holmes” e del romanzo “20 000 leghe sotto i mari “</w:t>
            </w:r>
          </w:p>
          <w:p w14:paraId="2F46EE0B" w14:textId="77777777" w:rsidR="00F64E43" w:rsidRPr="002123FC" w:rsidRDefault="00F64E43" w:rsidP="000C6B36">
            <w:pPr>
              <w:pStyle w:val="Normale1"/>
              <w:spacing w:after="60" w:line="276" w:lineRule="auto"/>
              <w:ind w:left="57"/>
              <w:jc w:val="both"/>
              <w:rPr>
                <w:rFonts w:ascii="Arial Narrow" w:eastAsia="Times New Roman" w:hAnsi="Arial Narrow" w:cs="Times New Roman"/>
                <w:bCs/>
                <w:color w:val="auto"/>
                <w:sz w:val="28"/>
                <w:szCs w:val="28"/>
                <w:lang w:eastAsia="en-US"/>
              </w:rPr>
            </w:pPr>
          </w:p>
        </w:tc>
      </w:tr>
      <w:tr w:rsidR="00F64E43" w14:paraId="0525C1F9" w14:textId="77777777" w:rsidTr="000C6B36">
        <w:trPr>
          <w:trHeight w:val="558"/>
        </w:trPr>
        <w:tc>
          <w:tcPr>
            <w:tcW w:w="15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30B576D" w14:textId="77777777" w:rsidR="00F64E43" w:rsidRDefault="00F64E43" w:rsidP="000C6B36">
            <w:pPr>
              <w:pStyle w:val="Normale1"/>
              <w:spacing w:after="60" w:line="276" w:lineRule="auto"/>
              <w:ind w:left="57"/>
              <w:jc w:val="center"/>
              <w:rPr>
                <w:rFonts w:ascii="Comic Sans MS" w:eastAsia="Arial Narrow" w:hAnsi="Comic Sans MS" w:cs="Arial Narrow"/>
                <w:b/>
                <w:sz w:val="28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  <w:lang w:eastAsia="en-US"/>
              </w:rPr>
              <w:lastRenderedPageBreak/>
              <w:t>VERIFICHE</w:t>
            </w:r>
          </w:p>
        </w:tc>
      </w:tr>
      <w:tr w:rsidR="00F64E43" w14:paraId="74FF1643" w14:textId="77777777" w:rsidTr="000C6B36">
        <w:trPr>
          <w:trHeight w:val="1219"/>
        </w:trPr>
        <w:tc>
          <w:tcPr>
            <w:tcW w:w="15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8F2AFA" w14:textId="77777777" w:rsidR="00F64E43" w:rsidRDefault="00F64E43" w:rsidP="000C6B36">
            <w:pPr>
              <w:pStyle w:val="Normale1"/>
              <w:spacing w:after="60" w:line="276" w:lineRule="auto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</w:pPr>
          </w:p>
          <w:p w14:paraId="5370712A" w14:textId="77777777" w:rsidR="00F64E43" w:rsidRPr="005B2470" w:rsidRDefault="00F64E43" w:rsidP="000C6B36">
            <w:pPr>
              <w:pStyle w:val="Normale1"/>
              <w:spacing w:after="60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5B2470">
              <w:rPr>
                <w:rFonts w:ascii="Arial Narrow" w:hAnsi="Arial Narrow" w:cs="Arial Narrow"/>
                <w:sz w:val="22"/>
                <w:szCs w:val="18"/>
              </w:rPr>
              <w:t xml:space="preserve">L’insegnante predisporrà verifiche scritte </w:t>
            </w:r>
            <w:proofErr w:type="spellStart"/>
            <w:r w:rsidRPr="005B2470">
              <w:rPr>
                <w:rFonts w:ascii="Arial Narrow" w:hAnsi="Arial Narrow" w:cs="Arial Narrow"/>
                <w:sz w:val="22"/>
                <w:szCs w:val="18"/>
              </w:rPr>
              <w:t>ed</w:t>
            </w:r>
            <w:proofErr w:type="spellEnd"/>
            <w:r w:rsidRPr="005B2470">
              <w:rPr>
                <w:rFonts w:ascii="Arial Narrow" w:hAnsi="Arial Narrow" w:cs="Arial Narrow"/>
                <w:sz w:val="22"/>
                <w:szCs w:val="18"/>
              </w:rPr>
              <w:t xml:space="preserve"> orali in itinere, si tenga in considerazione, infatti, che non tutte le classi parallele hanno lo stesso libro di testo.</w:t>
            </w:r>
          </w:p>
          <w:p w14:paraId="1BB248E1" w14:textId="77777777" w:rsidR="00F64E43" w:rsidRPr="005B2470" w:rsidRDefault="00F64E43" w:rsidP="000C6B36">
            <w:pPr>
              <w:pStyle w:val="Normale1"/>
              <w:spacing w:after="60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5B2470">
              <w:rPr>
                <w:rFonts w:ascii="Arial Narrow" w:hAnsi="Arial Narrow" w:cs="Arial Narrow"/>
                <w:sz w:val="22"/>
                <w:szCs w:val="18"/>
              </w:rPr>
              <w:t>RUBRICHE DI VALUTAZIONE: si considereranno le rubriche stabilite collegialmente.</w:t>
            </w:r>
          </w:p>
          <w:p w14:paraId="21A29371" w14:textId="77777777" w:rsidR="00F64E43" w:rsidRDefault="00F64E43" w:rsidP="000C6B36">
            <w:pPr>
              <w:pStyle w:val="Normale1"/>
              <w:spacing w:after="60" w:line="276" w:lineRule="auto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</w:pPr>
          </w:p>
        </w:tc>
      </w:tr>
    </w:tbl>
    <w:p w14:paraId="7905FBBA" w14:textId="77777777" w:rsidR="00F64E43" w:rsidRDefault="00F64E43" w:rsidP="00F64E43">
      <w:pPr>
        <w:tabs>
          <w:tab w:val="left" w:pos="2640"/>
        </w:tabs>
      </w:pPr>
    </w:p>
    <w:p w14:paraId="75970448" w14:textId="77777777" w:rsidR="00F64E43" w:rsidRDefault="00F64E43" w:rsidP="00F64E43">
      <w:pPr>
        <w:tabs>
          <w:tab w:val="left" w:pos="2640"/>
        </w:tabs>
      </w:pPr>
    </w:p>
    <w:bookmarkEnd w:id="0"/>
    <w:p w14:paraId="528F7E09" w14:textId="3B6AA2D8" w:rsidR="00F64E43" w:rsidRDefault="00F64E43" w:rsidP="00F64E43">
      <w:pPr>
        <w:tabs>
          <w:tab w:val="left" w:pos="2640"/>
        </w:tabs>
      </w:pPr>
    </w:p>
    <w:p w14:paraId="04F5FAC9" w14:textId="6CCBEF8C" w:rsidR="00F64E43" w:rsidRDefault="00F64E43" w:rsidP="00F64E43">
      <w:pPr>
        <w:tabs>
          <w:tab w:val="left" w:pos="2640"/>
        </w:tabs>
      </w:pPr>
    </w:p>
    <w:p w14:paraId="66B1C033" w14:textId="4C27458F" w:rsidR="00F64E43" w:rsidRDefault="00F64E43" w:rsidP="00F64E43">
      <w:pPr>
        <w:tabs>
          <w:tab w:val="left" w:pos="2640"/>
        </w:tabs>
      </w:pPr>
    </w:p>
    <w:p w14:paraId="19A46168" w14:textId="5239A02E" w:rsidR="00F64E43" w:rsidRDefault="00F64E43" w:rsidP="00F64E43">
      <w:pPr>
        <w:tabs>
          <w:tab w:val="left" w:pos="2640"/>
        </w:tabs>
      </w:pPr>
    </w:p>
    <w:p w14:paraId="07C2F6E8" w14:textId="5D86CEDD" w:rsidR="00F64E43" w:rsidRDefault="00F64E43" w:rsidP="00F64E43">
      <w:pPr>
        <w:tabs>
          <w:tab w:val="left" w:pos="2640"/>
        </w:tabs>
      </w:pPr>
    </w:p>
    <w:p w14:paraId="17BAD10D" w14:textId="74F28E40" w:rsidR="00F64E43" w:rsidRDefault="00F64E43" w:rsidP="00F64E43">
      <w:pPr>
        <w:tabs>
          <w:tab w:val="left" w:pos="2640"/>
        </w:tabs>
      </w:pPr>
    </w:p>
    <w:tbl>
      <w:tblPr>
        <w:tblpPr w:leftFromText="141" w:rightFromText="141" w:bottomFromText="200" w:vertAnchor="text" w:horzAnchor="margin" w:tblpY="-26"/>
        <w:tblW w:w="153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495"/>
        <w:gridCol w:w="5812"/>
        <w:gridCol w:w="4083"/>
      </w:tblGrid>
      <w:tr w:rsidR="00F64E43" w14:paraId="626D30CA" w14:textId="77777777" w:rsidTr="000C6B36">
        <w:tc>
          <w:tcPr>
            <w:tcW w:w="15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782DD36" w14:textId="77777777" w:rsidR="00F64E43" w:rsidRDefault="00F64E43" w:rsidP="000C6B36">
            <w:pPr>
              <w:pStyle w:val="Normale1"/>
              <w:spacing w:line="276" w:lineRule="auto"/>
              <w:jc w:val="center"/>
              <w:rPr>
                <w:rFonts w:ascii="Comic Sans MS" w:eastAsia="Arial Narrow" w:hAnsi="Comic Sans MS" w:cs="Arial Narrow"/>
                <w:b/>
                <w:color w:val="FF0000"/>
                <w:sz w:val="32"/>
                <w:szCs w:val="18"/>
                <w:lang w:eastAsia="en-US"/>
              </w:rPr>
            </w:pPr>
            <w:r w:rsidRPr="0080263C"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lastRenderedPageBreak/>
              <w:t xml:space="preserve">CLASSE  </w:t>
            </w:r>
            <w:r>
              <w:rPr>
                <w:rFonts w:ascii="Comic Sans MS" w:eastAsia="Comic Sans MS" w:hAnsi="Comic Sans MS" w:cs="Comic Sans MS"/>
                <w:b/>
                <w:color w:val="FF0000"/>
                <w:sz w:val="32"/>
                <w:szCs w:val="32"/>
              </w:rPr>
              <w:t>5</w:t>
            </w:r>
            <w:r>
              <w:rPr>
                <w:b/>
                <w:color w:val="FF0000"/>
                <w:sz w:val="32"/>
                <w:szCs w:val="32"/>
              </w:rPr>
              <w:t>ᵃ</w:t>
            </w:r>
            <w:r w:rsidRPr="0080263C"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t xml:space="preserve">    MATERIA</w:t>
            </w:r>
            <w:r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t>: INGLESE    Aprile/</w:t>
            </w:r>
            <w:proofErr w:type="gramStart"/>
            <w:r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t>Maggio</w:t>
            </w:r>
            <w:proofErr w:type="gramEnd"/>
            <w:r>
              <w:rPr>
                <w:rFonts w:ascii="Comic Sans MS" w:hAnsi="Comic Sans MS" w:cs="Arial Narrow"/>
                <w:b/>
                <w:color w:val="FF0000"/>
                <w:sz w:val="32"/>
                <w:szCs w:val="18"/>
              </w:rPr>
              <w:t xml:space="preserve">/Giugno  </w:t>
            </w:r>
          </w:p>
        </w:tc>
      </w:tr>
      <w:tr w:rsidR="00F64E43" w:rsidRPr="00095518" w14:paraId="18F55DBB" w14:textId="77777777" w:rsidTr="000C6B36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1F59CDD" w14:textId="77777777" w:rsidR="00F64E43" w:rsidRDefault="00F64E43" w:rsidP="000C6B36">
            <w:pPr>
              <w:pStyle w:val="Normale1"/>
              <w:spacing w:line="276" w:lineRule="auto"/>
              <w:jc w:val="center"/>
              <w:rPr>
                <w:rFonts w:ascii="Comic Sans MS" w:eastAsia="Arial Narrow" w:hAnsi="Comic Sans MS" w:cs="Arial Narrow"/>
                <w:sz w:val="28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  <w:lang w:eastAsia="en-US"/>
              </w:rPr>
              <w:t>COMPETENZA CHIAVE EUROPEA:</w:t>
            </w:r>
          </w:p>
        </w:tc>
        <w:tc>
          <w:tcPr>
            <w:tcW w:w="9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68F77D8" w14:textId="77777777" w:rsidR="00F64E43" w:rsidRPr="00095518" w:rsidRDefault="00F64E43" w:rsidP="000C6B36">
            <w:pPr>
              <w:autoSpaceDE w:val="0"/>
              <w:autoSpaceDN w:val="0"/>
              <w:adjustRightInd w:val="0"/>
              <w:rPr>
                <w:rFonts w:ascii="Comic Sans MS" w:eastAsia="Arial Narrow" w:hAnsi="Comic Sans MS" w:cs="Arial Narrow"/>
                <w:color w:val="000000"/>
              </w:rPr>
            </w:pPr>
            <w:r>
              <w:rPr>
                <w:rFonts w:ascii="Comic Sans MS" w:eastAsia="Arial Narrow" w:hAnsi="Comic Sans MS" w:cs="Arial Narrow"/>
                <w:b/>
                <w:color w:val="FFC000"/>
                <w:sz w:val="32"/>
                <w:szCs w:val="18"/>
              </w:rPr>
              <w:t xml:space="preserve"> </w:t>
            </w:r>
            <w:r w:rsidRPr="00F95655">
              <w:rPr>
                <w:rFonts w:ascii="Comic Sans MS" w:eastAsia="Arial Narrow" w:hAnsi="Comic Sans MS" w:cs="Arial Narrow"/>
                <w:b/>
                <w:sz w:val="32"/>
                <w:szCs w:val="18"/>
              </w:rPr>
              <w:t>COMUNICAZIONE NELLE LINGUE STRANIERE</w:t>
            </w:r>
          </w:p>
        </w:tc>
      </w:tr>
      <w:tr w:rsidR="00F64E43" w14:paraId="4689F0EC" w14:textId="77777777" w:rsidTr="000C6B36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819949F" w14:textId="77777777" w:rsidR="00F64E43" w:rsidRDefault="00F64E43" w:rsidP="000C6B36">
            <w:pPr>
              <w:pStyle w:val="Normale1"/>
              <w:spacing w:line="276" w:lineRule="auto"/>
              <w:jc w:val="center"/>
              <w:rPr>
                <w:rFonts w:ascii="Comic Sans MS" w:eastAsia="Arial Narrow" w:hAnsi="Comic Sans MS" w:cs="Arial Narrow"/>
                <w:sz w:val="28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  <w:lang w:eastAsia="en-US"/>
              </w:rPr>
              <w:t>Fonti di legittimazione:</w:t>
            </w:r>
          </w:p>
        </w:tc>
        <w:tc>
          <w:tcPr>
            <w:tcW w:w="9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8674864" w14:textId="77777777" w:rsidR="00F64E43" w:rsidRDefault="00F64E43" w:rsidP="000C6B36">
            <w:pPr>
              <w:pStyle w:val="Normale1"/>
              <w:spacing w:line="276" w:lineRule="auto"/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  <w:t>Raccomandazione del Parlamento Europeo e del Consiglio 18.12.2006</w:t>
            </w:r>
          </w:p>
          <w:p w14:paraId="1D50F9C0" w14:textId="77777777" w:rsidR="00F64E43" w:rsidRDefault="00F64E43" w:rsidP="000C6B36">
            <w:pPr>
              <w:pStyle w:val="Normale1"/>
              <w:spacing w:line="276" w:lineRule="auto"/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  <w:t>Indicazioni Nazionali per il Curricolo 2012</w:t>
            </w:r>
          </w:p>
        </w:tc>
      </w:tr>
      <w:tr w:rsidR="00F64E43" w14:paraId="6BE77D02" w14:textId="77777777" w:rsidTr="000C6B36"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4EC7416" w14:textId="77777777" w:rsidR="00F64E43" w:rsidRDefault="00F64E43" w:rsidP="000C6B36">
            <w:pPr>
              <w:pStyle w:val="Normale1"/>
              <w:spacing w:line="276" w:lineRule="auto"/>
              <w:jc w:val="center"/>
              <w:rPr>
                <w:rFonts w:ascii="Comic Sans MS" w:eastAsia="Arial Narrow" w:hAnsi="Comic Sans MS" w:cs="Arial Narrow"/>
                <w:sz w:val="28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  <w:lang w:eastAsia="en-US"/>
              </w:rPr>
              <w:t>COMPETENZE SPECIFICHE/DI BASE</w:t>
            </w:r>
          </w:p>
        </w:tc>
        <w:tc>
          <w:tcPr>
            <w:tcW w:w="9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2E4E79" w14:textId="77777777" w:rsidR="00F64E43" w:rsidRDefault="00F64E43" w:rsidP="000C6B36">
            <w:pPr>
              <w:autoSpaceDE w:val="0"/>
              <w:autoSpaceDN w:val="0"/>
              <w:adjustRightInd w:val="0"/>
              <w:rPr>
                <w:rFonts w:ascii="Arial Narrow" w:hAnsi="Arial Narrow"/>
                <w:sz w:val="28"/>
                <w:szCs w:val="28"/>
              </w:rPr>
            </w:pPr>
          </w:p>
          <w:p w14:paraId="01857A09" w14:textId="77777777" w:rsidR="00F64E43" w:rsidRPr="00885884" w:rsidRDefault="00F64E43" w:rsidP="00F64E43">
            <w:pPr>
              <w:pStyle w:val="Normale1"/>
              <w:numPr>
                <w:ilvl w:val="0"/>
                <w:numId w:val="2"/>
              </w:numPr>
              <w:spacing w:after="120"/>
              <w:ind w:left="197" w:hanging="197"/>
              <w:rPr>
                <w:rFonts w:ascii="Arial Narrow" w:hAnsi="Arial Narrow" w:cs="Arial Narrow"/>
                <w:sz w:val="22"/>
                <w:szCs w:val="18"/>
              </w:rPr>
            </w:pPr>
            <w:r w:rsidRPr="00885884">
              <w:rPr>
                <w:rFonts w:ascii="Arial Narrow" w:hAnsi="Arial Narrow" w:cs="Arial Narrow"/>
                <w:sz w:val="22"/>
                <w:szCs w:val="18"/>
              </w:rPr>
              <w:t>Comprendere frasi ed espressioni di uso frequente relative ad ambiti di immediata rilevanza (ad esempio informazioni di base sulla persona e sulla famiglia, acquisti, geografia locale, lavoro), da interazioni comunicative o dalla visione di contenuti multimediali, dalla lettura di testi;</w:t>
            </w:r>
          </w:p>
          <w:p w14:paraId="78A76B55" w14:textId="77777777" w:rsidR="00F64E43" w:rsidRPr="00885884" w:rsidRDefault="00F64E43" w:rsidP="00F64E43">
            <w:pPr>
              <w:pStyle w:val="Normale1"/>
              <w:numPr>
                <w:ilvl w:val="0"/>
                <w:numId w:val="2"/>
              </w:numPr>
              <w:spacing w:after="120"/>
              <w:ind w:left="197" w:hanging="197"/>
              <w:rPr>
                <w:rFonts w:ascii="Arial Narrow" w:hAnsi="Arial Narrow" w:cs="Arial Narrow"/>
                <w:sz w:val="22"/>
                <w:szCs w:val="18"/>
              </w:rPr>
            </w:pPr>
            <w:r w:rsidRPr="00885884">
              <w:rPr>
                <w:rFonts w:ascii="Arial Narrow" w:hAnsi="Arial Narrow" w:cs="Arial Narrow"/>
                <w:sz w:val="22"/>
                <w:szCs w:val="18"/>
              </w:rPr>
              <w:t xml:space="preserve">Interagire oralmente in situazioni di vita quotidiana scambiando informazioni semplici e </w:t>
            </w:r>
            <w:proofErr w:type="gramStart"/>
            <w:r w:rsidRPr="00885884">
              <w:rPr>
                <w:rFonts w:ascii="Arial Narrow" w:hAnsi="Arial Narrow" w:cs="Arial Narrow"/>
                <w:sz w:val="22"/>
                <w:szCs w:val="18"/>
              </w:rPr>
              <w:t>dirette  su</w:t>
            </w:r>
            <w:proofErr w:type="gramEnd"/>
            <w:r w:rsidRPr="00885884">
              <w:rPr>
                <w:rFonts w:ascii="Arial Narrow" w:hAnsi="Arial Narrow" w:cs="Arial Narrow"/>
                <w:sz w:val="22"/>
                <w:szCs w:val="18"/>
              </w:rPr>
              <w:t xml:space="preserve"> argomenti familiari e abituali, anche attraverso l’uso degli strumenti digitali;</w:t>
            </w:r>
          </w:p>
          <w:p w14:paraId="49CD8155" w14:textId="77777777" w:rsidR="00F64E43" w:rsidRDefault="00F64E43" w:rsidP="00F64E43">
            <w:pPr>
              <w:pStyle w:val="Normale1"/>
              <w:numPr>
                <w:ilvl w:val="0"/>
                <w:numId w:val="2"/>
              </w:numPr>
              <w:spacing w:after="120"/>
              <w:ind w:left="197" w:hanging="197"/>
              <w:rPr>
                <w:rFonts w:ascii="Comic Sans MS" w:eastAsia="Arial Narrow" w:hAnsi="Comic Sans MS" w:cs="Arial Narrow"/>
                <w:szCs w:val="18"/>
              </w:rPr>
            </w:pPr>
            <w:r w:rsidRPr="00885884">
              <w:rPr>
                <w:rFonts w:ascii="Arial Narrow" w:hAnsi="Arial Narrow" w:cs="Arial Narrow"/>
                <w:sz w:val="22"/>
                <w:szCs w:val="18"/>
              </w:rPr>
              <w:t>Interagire per iscritto, anche in formato digitale e in rete, per esprimere informazioni e stati d’animo, semplici aspetti del proprio vissuto e del proprio ambiente ed elementi che si riferiscono a bisogni immediati.</w:t>
            </w:r>
          </w:p>
        </w:tc>
      </w:tr>
      <w:tr w:rsidR="00F64E43" w14:paraId="7D4DF573" w14:textId="77777777" w:rsidTr="000C6B36">
        <w:trPr>
          <w:trHeight w:val="790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AB39B7B" w14:textId="77777777" w:rsidR="00F64E43" w:rsidRDefault="00F64E43" w:rsidP="000C6B36">
            <w:pPr>
              <w:pStyle w:val="Normale1"/>
              <w:spacing w:line="276" w:lineRule="auto"/>
              <w:jc w:val="center"/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sz w:val="22"/>
                <w:szCs w:val="18"/>
                <w:lang w:eastAsia="en-US"/>
              </w:rPr>
              <w:t>ABILITA’ alla fine della classe V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7608AEF" w14:textId="77777777" w:rsidR="00F64E43" w:rsidRDefault="00F64E43" w:rsidP="000C6B36">
            <w:pPr>
              <w:pStyle w:val="Normale1"/>
              <w:spacing w:line="276" w:lineRule="auto"/>
              <w:jc w:val="center"/>
              <w:rPr>
                <w:rFonts w:ascii="Comic Sans MS" w:eastAsia="Arial Narrow" w:hAnsi="Comic Sans MS" w:cs="Arial Narrow"/>
                <w:b/>
                <w:sz w:val="22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sz w:val="22"/>
                <w:szCs w:val="18"/>
                <w:lang w:eastAsia="en-US"/>
              </w:rPr>
              <w:t>MICROABILITA’</w:t>
            </w: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DBED714" w14:textId="77777777" w:rsidR="00F64E43" w:rsidRDefault="00F64E43" w:rsidP="000C6B36">
            <w:pPr>
              <w:pStyle w:val="Normale1"/>
              <w:spacing w:line="276" w:lineRule="auto"/>
              <w:jc w:val="center"/>
              <w:rPr>
                <w:rFonts w:ascii="Comic Sans MS" w:eastAsia="Arial Narrow" w:hAnsi="Comic Sans MS" w:cs="Arial Narrow"/>
                <w:b/>
                <w:sz w:val="22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sz w:val="22"/>
                <w:szCs w:val="18"/>
                <w:lang w:eastAsia="en-US"/>
              </w:rPr>
              <w:t>CONTENUTI</w:t>
            </w:r>
          </w:p>
        </w:tc>
      </w:tr>
      <w:tr w:rsidR="00F64E43" w:rsidRPr="002123FC" w14:paraId="7FF8B096" w14:textId="77777777" w:rsidTr="000C6B36">
        <w:trPr>
          <w:trHeight w:val="983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CE3F27" w14:textId="77777777" w:rsidR="00F64E43" w:rsidRDefault="00F64E43" w:rsidP="000C6B36">
            <w:pPr>
              <w:pStyle w:val="Indicazioninormale"/>
              <w:spacing w:after="0" w:line="276" w:lineRule="auto"/>
              <w:ind w:firstLine="0"/>
              <w:rPr>
                <w:rFonts w:ascii="Arial Narrow" w:hAnsi="Arial Narrow" w:cs="Times New Roman"/>
                <w:b/>
                <w:i/>
                <w:lang w:eastAsia="en-US"/>
              </w:rPr>
            </w:pPr>
          </w:p>
          <w:p w14:paraId="2D59971B" w14:textId="77777777" w:rsidR="00F64E43" w:rsidRDefault="00F64E43" w:rsidP="000C6B36">
            <w:pPr>
              <w:pStyle w:val="Indicazioninormale"/>
              <w:spacing w:after="0" w:line="276" w:lineRule="auto"/>
              <w:ind w:firstLine="0"/>
              <w:rPr>
                <w:rFonts w:ascii="Arial Narrow" w:hAnsi="Arial Narrow" w:cs="Times New Roman"/>
                <w:b/>
                <w:i/>
                <w:lang w:eastAsia="en-US"/>
              </w:rPr>
            </w:pPr>
          </w:p>
          <w:p w14:paraId="6106BBC7" w14:textId="77777777" w:rsidR="00F64E43" w:rsidRPr="00852C60" w:rsidRDefault="00F64E43" w:rsidP="000C6B36">
            <w:pPr>
              <w:pStyle w:val="Normale1"/>
              <w:ind w:left="155"/>
              <w:jc w:val="both"/>
              <w:rPr>
                <w:rFonts w:ascii="Arial Narrow" w:hAnsi="Arial Narrow" w:cs="Arial Narrow"/>
                <w:b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b/>
                <w:sz w:val="22"/>
                <w:szCs w:val="18"/>
              </w:rPr>
              <w:t xml:space="preserve">ASCOLTO (COMPRENSIONE ORALE) </w:t>
            </w:r>
          </w:p>
          <w:p w14:paraId="5A5E9A62" w14:textId="77777777" w:rsidR="00F64E43" w:rsidRPr="00852C60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>Comprendere brevi dialoghi, istruzioni, espressioni e frasi di uso quotidiano se pronunciate chiaramente e identificare il tema generale di un discorso in cui si parla di argomenti conosciuti.</w:t>
            </w:r>
          </w:p>
          <w:p w14:paraId="7A557A50" w14:textId="77777777" w:rsidR="00F64E43" w:rsidRPr="00852C60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>Comprendere brevi testi multimediali identificandone parole chiave e il senso generale.</w:t>
            </w:r>
          </w:p>
          <w:p w14:paraId="3C4251AA" w14:textId="77777777" w:rsidR="00F64E43" w:rsidRPr="00852C60" w:rsidRDefault="00F64E43" w:rsidP="000C6B36">
            <w:pPr>
              <w:pStyle w:val="Normale1"/>
              <w:ind w:left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</w:p>
          <w:p w14:paraId="5743B14F" w14:textId="77777777" w:rsidR="00F64E43" w:rsidRPr="00852C60" w:rsidRDefault="00F64E43" w:rsidP="000C6B36">
            <w:pPr>
              <w:pStyle w:val="Normale1"/>
              <w:ind w:left="155"/>
              <w:jc w:val="both"/>
              <w:rPr>
                <w:rFonts w:ascii="Arial Narrow" w:hAnsi="Arial Narrow" w:cs="Arial Narrow"/>
                <w:b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b/>
                <w:sz w:val="22"/>
                <w:szCs w:val="18"/>
              </w:rPr>
              <w:t>PARLATO (PRODUZIONE E INTERAZIONE ORALE)</w:t>
            </w:r>
          </w:p>
          <w:p w14:paraId="5AF619A3" w14:textId="77777777" w:rsidR="00F64E43" w:rsidRPr="00852C60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 xml:space="preserve">Descrivere persone, luoghi e oggetti familiari utilizzando parole e frasi già incontrate ascoltando e/o leggendo. </w:t>
            </w:r>
          </w:p>
          <w:p w14:paraId="2E42584F" w14:textId="77777777" w:rsidR="00F64E43" w:rsidRPr="00852C60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>Riferire semplici informazioni afferenti alla sfera personale, integrando il significato di ciò che si dice con mimica e gesti.</w:t>
            </w:r>
          </w:p>
          <w:p w14:paraId="42429D39" w14:textId="77777777" w:rsidR="00F64E43" w:rsidRPr="00852C60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>Interagire in modo comprensibile con un compagno o un adulto con cui si ha familiarità, utilizzando espressioni e frasi note adatte alla situazione.</w:t>
            </w:r>
          </w:p>
          <w:p w14:paraId="10967B56" w14:textId="77777777" w:rsidR="00F64E43" w:rsidRPr="00852C60" w:rsidRDefault="00F64E43" w:rsidP="000C6B36">
            <w:pPr>
              <w:pStyle w:val="Normale1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</w:p>
          <w:p w14:paraId="78064DBB" w14:textId="77777777" w:rsidR="00F64E43" w:rsidRPr="00852C60" w:rsidRDefault="00F64E43" w:rsidP="000C6B36">
            <w:pPr>
              <w:pStyle w:val="Normale1"/>
              <w:ind w:left="155"/>
              <w:jc w:val="both"/>
              <w:rPr>
                <w:rFonts w:ascii="Arial Narrow" w:hAnsi="Arial Narrow" w:cs="Arial Narrow"/>
                <w:b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b/>
                <w:sz w:val="22"/>
                <w:szCs w:val="18"/>
              </w:rPr>
              <w:lastRenderedPageBreak/>
              <w:t xml:space="preserve">LETTURA (COMPRENSIONE SCRITTA) </w:t>
            </w:r>
          </w:p>
          <w:p w14:paraId="24E107AE" w14:textId="77777777" w:rsidR="00F64E43" w:rsidRPr="00852C60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 xml:space="preserve">Leggere e comprendere brevi e semplici testi, accompagnati da supporti visivi, cogliendo il loro significato globale e identificando parole e frasi familiari. </w:t>
            </w:r>
          </w:p>
          <w:p w14:paraId="67F064B7" w14:textId="77777777" w:rsidR="00F64E43" w:rsidRDefault="00F64E43" w:rsidP="000C6B36">
            <w:pPr>
              <w:pStyle w:val="Normale1"/>
              <w:ind w:left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</w:p>
          <w:p w14:paraId="0C54BDC4" w14:textId="77777777" w:rsidR="00F64E43" w:rsidRDefault="00F64E43" w:rsidP="000C6B36">
            <w:pPr>
              <w:pStyle w:val="Normale1"/>
              <w:ind w:left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</w:p>
          <w:p w14:paraId="2A00B04B" w14:textId="77777777" w:rsidR="00F64E43" w:rsidRPr="00852C60" w:rsidRDefault="00F64E43" w:rsidP="000C6B36">
            <w:pPr>
              <w:pStyle w:val="Normale1"/>
              <w:ind w:left="155"/>
              <w:jc w:val="both"/>
              <w:rPr>
                <w:rFonts w:ascii="Arial Narrow" w:hAnsi="Arial Narrow" w:cs="Arial Narrow"/>
                <w:b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b/>
                <w:sz w:val="22"/>
                <w:szCs w:val="18"/>
              </w:rPr>
              <w:t xml:space="preserve">SCRITTURA (PRODUZIONE SCRITTA) </w:t>
            </w:r>
          </w:p>
          <w:p w14:paraId="7777E78A" w14:textId="77777777" w:rsidR="00F64E43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52C60">
              <w:rPr>
                <w:rFonts w:ascii="Arial Narrow" w:hAnsi="Arial Narrow" w:cs="Arial Narrow"/>
                <w:sz w:val="22"/>
                <w:szCs w:val="18"/>
              </w:rPr>
              <w:t xml:space="preserve">Scrivere messaggi semplici e brevi per presentarsi, per fare gli auguri, per ringraziare o invitare qualcuno, per chiedere o dare notizie, ecc.  </w:t>
            </w:r>
          </w:p>
          <w:p w14:paraId="4DFA7F1C" w14:textId="77777777" w:rsidR="00F64E43" w:rsidRDefault="00F64E43" w:rsidP="000C6B36">
            <w:pPr>
              <w:pStyle w:val="Normale1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</w:p>
          <w:p w14:paraId="1DEB3741" w14:textId="77777777" w:rsidR="00F64E43" w:rsidRPr="00020532" w:rsidRDefault="00F64E43" w:rsidP="000C6B36">
            <w:pPr>
              <w:pStyle w:val="Normale1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</w:p>
          <w:p w14:paraId="63B38989" w14:textId="77777777" w:rsidR="00F64E43" w:rsidRPr="00E54155" w:rsidRDefault="00F64E43" w:rsidP="000C6B36">
            <w:pPr>
              <w:pStyle w:val="Normale1"/>
              <w:ind w:left="155"/>
              <w:jc w:val="both"/>
              <w:rPr>
                <w:rFonts w:ascii="Arial Narrow" w:hAnsi="Arial Narrow" w:cs="Arial Narrow"/>
                <w:b/>
                <w:sz w:val="22"/>
                <w:szCs w:val="18"/>
              </w:rPr>
            </w:pPr>
            <w:r w:rsidRPr="00E54155">
              <w:rPr>
                <w:rFonts w:ascii="Arial Narrow" w:hAnsi="Arial Narrow" w:cs="Arial Narrow"/>
                <w:b/>
                <w:sz w:val="22"/>
                <w:szCs w:val="18"/>
              </w:rPr>
              <w:t>RIFLESSIONE SULLA LINGUA</w:t>
            </w:r>
          </w:p>
          <w:p w14:paraId="79B02D33" w14:textId="77777777" w:rsidR="00F64E43" w:rsidRPr="00E54155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E54155">
              <w:rPr>
                <w:rFonts w:ascii="Arial Narrow" w:hAnsi="Arial Narrow" w:cs="Arial Narrow"/>
                <w:sz w:val="22"/>
                <w:szCs w:val="18"/>
              </w:rPr>
              <w:t>Osservare coppie di parole simili come suono e distinguerne il significato.</w:t>
            </w:r>
          </w:p>
          <w:p w14:paraId="76C2F4F6" w14:textId="77777777" w:rsidR="00F64E43" w:rsidRPr="00E54155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E54155">
              <w:rPr>
                <w:rFonts w:ascii="Arial Narrow" w:hAnsi="Arial Narrow" w:cs="Arial Narrow"/>
                <w:sz w:val="22"/>
                <w:szCs w:val="18"/>
              </w:rPr>
              <w:t>Osservare parole ed espressioni nei contesti d’uso e coglierne i rapporti di significato.</w:t>
            </w:r>
          </w:p>
          <w:p w14:paraId="303C6FE3" w14:textId="77777777" w:rsidR="00F64E43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E54155">
              <w:rPr>
                <w:rFonts w:ascii="Arial Narrow" w:hAnsi="Arial Narrow" w:cs="Arial Narrow"/>
                <w:sz w:val="22"/>
                <w:szCs w:val="18"/>
              </w:rPr>
              <w:t>Osservare la struttura delle frasi e mettere in relazione costrutti e intenzioni comunicative.</w:t>
            </w:r>
          </w:p>
          <w:p w14:paraId="199D2E4F" w14:textId="77777777" w:rsidR="00F64E43" w:rsidRPr="00885884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85884">
              <w:rPr>
                <w:rFonts w:ascii="Arial Narrow" w:hAnsi="Arial Narrow" w:cs="Arial Narrow"/>
                <w:sz w:val="22"/>
                <w:szCs w:val="18"/>
              </w:rPr>
              <w:t>Riconoscere che cosa si è imparato e che cosa si deve imparare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06542E" w14:textId="77777777" w:rsidR="00F64E43" w:rsidRPr="002123FC" w:rsidRDefault="00F64E43" w:rsidP="000C6B36">
            <w:pPr>
              <w:pStyle w:val="Normale1"/>
              <w:spacing w:after="60" w:line="276" w:lineRule="auto"/>
              <w:jc w:val="both"/>
              <w:rPr>
                <w:rFonts w:ascii="Arial Narrow" w:eastAsia="Times New Roman" w:hAnsi="Arial Narrow" w:cs="Times New Roman"/>
                <w:bCs/>
                <w:color w:val="auto"/>
                <w:sz w:val="28"/>
                <w:szCs w:val="28"/>
                <w:lang w:eastAsia="en-US"/>
              </w:rPr>
            </w:pPr>
          </w:p>
          <w:p w14:paraId="13D84D7E" w14:textId="77777777" w:rsidR="00F64E43" w:rsidRPr="00885884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85884">
              <w:rPr>
                <w:rFonts w:ascii="Arial Narrow" w:hAnsi="Arial Narrow" w:cs="Arial Narrow"/>
                <w:sz w:val="22"/>
                <w:szCs w:val="18"/>
              </w:rPr>
              <w:t>Comprendere ed utilizzare vocaboli per descrivere alcune quantità di cibo</w:t>
            </w:r>
          </w:p>
          <w:p w14:paraId="6C219A03" w14:textId="77777777" w:rsidR="00F64E43" w:rsidRPr="00885884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>
              <w:rPr>
                <w:rFonts w:ascii="Arial Narrow" w:hAnsi="Arial Narrow" w:cs="Arial Narrow"/>
                <w:sz w:val="22"/>
                <w:szCs w:val="18"/>
              </w:rPr>
              <w:t>Chiedere e dire il prezzo di alc</w:t>
            </w:r>
            <w:r w:rsidRPr="00885884">
              <w:rPr>
                <w:rFonts w:ascii="Arial Narrow" w:hAnsi="Arial Narrow" w:cs="Arial Narrow"/>
                <w:sz w:val="22"/>
                <w:szCs w:val="18"/>
              </w:rPr>
              <w:t>uni cibi e bevande</w:t>
            </w:r>
          </w:p>
          <w:p w14:paraId="601E4A9E" w14:textId="77777777" w:rsidR="00F64E43" w:rsidRPr="00885884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85884">
              <w:rPr>
                <w:rFonts w:ascii="Arial Narrow" w:hAnsi="Arial Narrow" w:cs="Arial Narrow"/>
                <w:sz w:val="22"/>
                <w:szCs w:val="18"/>
              </w:rPr>
              <w:t>Conoscere le monete in uso nel Regno Unito</w:t>
            </w:r>
          </w:p>
          <w:p w14:paraId="05216E09" w14:textId="77777777" w:rsidR="00F64E43" w:rsidRPr="00885884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85884">
              <w:rPr>
                <w:rFonts w:ascii="Arial Narrow" w:hAnsi="Arial Narrow" w:cs="Arial Narrow"/>
                <w:sz w:val="22"/>
                <w:szCs w:val="18"/>
              </w:rPr>
              <w:t>Effettuare un dialogo basato sulla compravendita</w:t>
            </w:r>
          </w:p>
          <w:p w14:paraId="6E87128D" w14:textId="77777777" w:rsidR="00F64E43" w:rsidRPr="00885884" w:rsidRDefault="00F64E43" w:rsidP="000C6B36">
            <w:pPr>
              <w:pStyle w:val="Normale1"/>
              <w:ind w:left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</w:p>
          <w:p w14:paraId="4EDFAFC5" w14:textId="77777777" w:rsidR="00F64E43" w:rsidRPr="00885884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85884">
              <w:rPr>
                <w:rFonts w:ascii="Arial Narrow" w:hAnsi="Arial Narrow" w:cs="Arial Narrow"/>
                <w:sz w:val="22"/>
                <w:szCs w:val="18"/>
              </w:rPr>
              <w:t>Conoscere il lessico relativo ai mezzi di trasporto e i modi per viaggiare</w:t>
            </w:r>
          </w:p>
          <w:p w14:paraId="7666FED7" w14:textId="77777777" w:rsidR="00F64E43" w:rsidRPr="00885884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85884">
              <w:rPr>
                <w:rFonts w:ascii="Arial Narrow" w:hAnsi="Arial Narrow" w:cs="Arial Narrow"/>
                <w:sz w:val="22"/>
                <w:szCs w:val="18"/>
              </w:rPr>
              <w:t>Saper chiedere e dare indicazioni su Paesi e nazionalità</w:t>
            </w:r>
          </w:p>
          <w:p w14:paraId="684B7BFC" w14:textId="77777777" w:rsidR="00F64E43" w:rsidRPr="00885884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85884">
              <w:rPr>
                <w:rFonts w:ascii="Arial Narrow" w:hAnsi="Arial Narrow" w:cs="Arial Narrow"/>
                <w:sz w:val="22"/>
                <w:szCs w:val="18"/>
              </w:rPr>
              <w:t>Chiedere da quale paese si proviene e rispondere</w:t>
            </w:r>
          </w:p>
          <w:p w14:paraId="32E05262" w14:textId="77777777" w:rsidR="00F64E43" w:rsidRPr="00885884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85884">
              <w:rPr>
                <w:rFonts w:ascii="Arial Narrow" w:hAnsi="Arial Narrow" w:cs="Arial Narrow"/>
                <w:sz w:val="22"/>
                <w:szCs w:val="18"/>
              </w:rPr>
              <w:t>Abbinare paesi e nazionalità</w:t>
            </w:r>
          </w:p>
          <w:p w14:paraId="62C5394A" w14:textId="77777777" w:rsidR="00F64E43" w:rsidRPr="004E008B" w:rsidRDefault="00F64E43" w:rsidP="000C6B36">
            <w:pPr>
              <w:autoSpaceDE w:val="0"/>
              <w:autoSpaceDN w:val="0"/>
              <w:adjustRightInd w:val="0"/>
              <w:ind w:left="720"/>
              <w:rPr>
                <w:rFonts w:ascii="Arial Narrow" w:eastAsia="Times New Roman" w:hAnsi="Arial Narrow" w:cs="Times New Roman"/>
                <w:bCs/>
                <w:sz w:val="28"/>
                <w:szCs w:val="28"/>
              </w:rPr>
            </w:pPr>
          </w:p>
          <w:p w14:paraId="4333B4DC" w14:textId="77777777" w:rsidR="00F64E43" w:rsidRPr="00885884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85884">
              <w:rPr>
                <w:rFonts w:ascii="Arial Narrow" w:hAnsi="Arial Narrow" w:cs="Arial Narrow"/>
                <w:sz w:val="22"/>
                <w:szCs w:val="18"/>
              </w:rPr>
              <w:t>CLIL:</w:t>
            </w:r>
          </w:p>
          <w:p w14:paraId="31AE21C2" w14:textId="77777777" w:rsidR="00F64E43" w:rsidRPr="00885884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85884">
              <w:rPr>
                <w:rFonts w:ascii="Arial Narrow" w:hAnsi="Arial Narrow" w:cs="Arial Narrow"/>
                <w:sz w:val="22"/>
                <w:szCs w:val="18"/>
              </w:rPr>
              <w:t xml:space="preserve">SCIENZE: cibo e nutrizione </w:t>
            </w:r>
          </w:p>
          <w:p w14:paraId="0051CE0C" w14:textId="77777777" w:rsidR="00F64E43" w:rsidRPr="00885884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85884">
              <w:rPr>
                <w:rFonts w:ascii="Arial Narrow" w:hAnsi="Arial Narrow" w:cs="Arial Narrow"/>
                <w:sz w:val="22"/>
                <w:szCs w:val="18"/>
              </w:rPr>
              <w:t xml:space="preserve">STORIA: </w:t>
            </w:r>
            <w:proofErr w:type="gramStart"/>
            <w:r w:rsidRPr="00885884">
              <w:rPr>
                <w:rFonts w:ascii="Arial Narrow" w:hAnsi="Arial Narrow" w:cs="Arial Narrow"/>
                <w:sz w:val="22"/>
                <w:szCs w:val="18"/>
              </w:rPr>
              <w:t>conoscere  gli</w:t>
            </w:r>
            <w:proofErr w:type="gramEnd"/>
            <w:r w:rsidRPr="00885884">
              <w:rPr>
                <w:rFonts w:ascii="Arial Narrow" w:hAnsi="Arial Narrow" w:cs="Arial Narrow"/>
                <w:sz w:val="22"/>
                <w:szCs w:val="18"/>
              </w:rPr>
              <w:t xml:space="preserve"> dei e le dee greche</w:t>
            </w:r>
          </w:p>
          <w:p w14:paraId="5D5A492C" w14:textId="77777777" w:rsidR="00F64E43" w:rsidRPr="00885884" w:rsidRDefault="00F64E43" w:rsidP="000C6B36">
            <w:pPr>
              <w:pStyle w:val="Normale1"/>
              <w:ind w:left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</w:p>
          <w:p w14:paraId="6BB5FA45" w14:textId="77777777" w:rsidR="00F64E43" w:rsidRPr="00885884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85884">
              <w:rPr>
                <w:rFonts w:ascii="Arial Narrow" w:hAnsi="Arial Narrow" w:cs="Arial Narrow"/>
                <w:sz w:val="22"/>
                <w:szCs w:val="18"/>
              </w:rPr>
              <w:lastRenderedPageBreak/>
              <w:t xml:space="preserve">LIVING ENGLISH: </w:t>
            </w:r>
          </w:p>
          <w:p w14:paraId="3F4F16C3" w14:textId="77777777" w:rsidR="00F64E43" w:rsidRPr="00885884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85884">
              <w:rPr>
                <w:rFonts w:ascii="Arial Narrow" w:hAnsi="Arial Narrow" w:cs="Arial Narrow"/>
                <w:sz w:val="22"/>
                <w:szCs w:val="18"/>
              </w:rPr>
              <w:t>Conoscere il mercato di strada di Camden lock</w:t>
            </w:r>
          </w:p>
          <w:p w14:paraId="58290DAE" w14:textId="77777777" w:rsidR="00F64E43" w:rsidRPr="00885884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85884">
              <w:rPr>
                <w:rFonts w:ascii="Arial Narrow" w:hAnsi="Arial Narrow" w:cs="Arial Narrow"/>
                <w:sz w:val="22"/>
                <w:szCs w:val="18"/>
              </w:rPr>
              <w:t>Conoscere le caratteristiche principali della metropolitana londinese.</w:t>
            </w:r>
          </w:p>
          <w:p w14:paraId="39FEBA0E" w14:textId="77777777" w:rsidR="00F64E43" w:rsidRPr="00885884" w:rsidRDefault="00F64E43" w:rsidP="000C6B36">
            <w:pPr>
              <w:pStyle w:val="Normale1"/>
              <w:ind w:left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</w:p>
          <w:p w14:paraId="7C348FDC" w14:textId="77777777" w:rsidR="00F64E43" w:rsidRPr="00885884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85884">
              <w:rPr>
                <w:rFonts w:ascii="Arial Narrow" w:hAnsi="Arial Narrow" w:cs="Arial Narrow"/>
                <w:sz w:val="22"/>
                <w:szCs w:val="18"/>
              </w:rPr>
              <w:t>Conoscere la trama generale della storia di Re Artù, mago Merlino e fata Morgana e del poema epico “Odissea “</w:t>
            </w:r>
          </w:p>
          <w:p w14:paraId="077FF6E4" w14:textId="77777777" w:rsidR="00F64E43" w:rsidRDefault="00F64E43" w:rsidP="000C6B36">
            <w:pPr>
              <w:pStyle w:val="Normale1"/>
              <w:spacing w:after="60" w:line="276" w:lineRule="auto"/>
              <w:jc w:val="both"/>
              <w:rPr>
                <w:rFonts w:ascii="Arial Narrow" w:eastAsia="Times New Roman" w:hAnsi="Arial Narrow" w:cs="Times New Roman"/>
                <w:bCs/>
                <w:color w:val="auto"/>
                <w:sz w:val="28"/>
                <w:szCs w:val="28"/>
                <w:lang w:eastAsia="en-US"/>
              </w:rPr>
            </w:pPr>
          </w:p>
          <w:p w14:paraId="532F47FE" w14:textId="77777777" w:rsidR="00F64E43" w:rsidRPr="00885884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885884">
              <w:rPr>
                <w:rFonts w:ascii="Arial Narrow" w:hAnsi="Arial Narrow" w:cs="Arial Narrow"/>
                <w:sz w:val="22"/>
                <w:szCs w:val="18"/>
              </w:rPr>
              <w:t xml:space="preserve">Leggere e comprendere una lettura sulle tradizioni del Pasqua inglese. </w:t>
            </w:r>
            <w:proofErr w:type="gramStart"/>
            <w:r w:rsidRPr="00885884">
              <w:rPr>
                <w:rFonts w:ascii="Arial Narrow" w:hAnsi="Arial Narrow" w:cs="Arial Narrow"/>
                <w:sz w:val="22"/>
                <w:szCs w:val="18"/>
              </w:rPr>
              <w:t>“ The</w:t>
            </w:r>
            <w:proofErr w:type="gramEnd"/>
            <w:r w:rsidRPr="00885884">
              <w:rPr>
                <w:rFonts w:ascii="Arial Narrow" w:hAnsi="Arial Narrow" w:cs="Arial Narrow"/>
                <w:sz w:val="22"/>
                <w:szCs w:val="18"/>
              </w:rPr>
              <w:t xml:space="preserve"> </w:t>
            </w:r>
            <w:proofErr w:type="spellStart"/>
            <w:r w:rsidRPr="00885884">
              <w:rPr>
                <w:rFonts w:ascii="Arial Narrow" w:hAnsi="Arial Narrow" w:cs="Arial Narrow"/>
                <w:sz w:val="22"/>
                <w:szCs w:val="18"/>
              </w:rPr>
              <w:t>maundy</w:t>
            </w:r>
            <w:proofErr w:type="spellEnd"/>
            <w:r w:rsidRPr="00885884">
              <w:rPr>
                <w:rFonts w:ascii="Arial Narrow" w:hAnsi="Arial Narrow" w:cs="Arial Narrow"/>
                <w:sz w:val="22"/>
                <w:szCs w:val="18"/>
              </w:rPr>
              <w:t xml:space="preserve"> money”</w:t>
            </w:r>
          </w:p>
          <w:p w14:paraId="57E9B9D5" w14:textId="77777777" w:rsidR="00F64E43" w:rsidRPr="002123FC" w:rsidRDefault="00F64E43" w:rsidP="000C6B36">
            <w:pPr>
              <w:pStyle w:val="Normale1"/>
              <w:spacing w:after="60" w:line="276" w:lineRule="auto"/>
              <w:jc w:val="both"/>
              <w:rPr>
                <w:rFonts w:ascii="Arial Narrow" w:eastAsia="Times New Roman" w:hAnsi="Arial Narrow" w:cs="Times New Roman"/>
                <w:bCs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8B030F" w14:textId="77777777" w:rsidR="00F64E43" w:rsidRPr="002123FC" w:rsidRDefault="00F64E43" w:rsidP="000C6B36">
            <w:pPr>
              <w:pStyle w:val="Normale1"/>
              <w:spacing w:after="60" w:line="276" w:lineRule="auto"/>
              <w:ind w:left="57"/>
              <w:jc w:val="both"/>
              <w:rPr>
                <w:rFonts w:ascii="Arial Narrow" w:eastAsia="Times New Roman" w:hAnsi="Arial Narrow" w:cs="Times New Roman"/>
                <w:bCs/>
                <w:color w:val="auto"/>
                <w:sz w:val="28"/>
                <w:szCs w:val="28"/>
                <w:lang w:eastAsia="en-US"/>
              </w:rPr>
            </w:pPr>
          </w:p>
          <w:p w14:paraId="3C0138C1" w14:textId="77777777" w:rsidR="00F64E43" w:rsidRPr="00AD43CB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AD43CB">
              <w:rPr>
                <w:rFonts w:ascii="Arial Narrow" w:hAnsi="Arial Narrow" w:cs="Arial Narrow"/>
                <w:sz w:val="22"/>
                <w:szCs w:val="18"/>
              </w:rPr>
              <w:t xml:space="preserve">Lessico relativo </w:t>
            </w:r>
            <w:proofErr w:type="gramStart"/>
            <w:r w:rsidRPr="00AD43CB">
              <w:rPr>
                <w:rFonts w:ascii="Arial Narrow" w:hAnsi="Arial Narrow" w:cs="Arial Narrow"/>
                <w:sz w:val="22"/>
                <w:szCs w:val="18"/>
              </w:rPr>
              <w:t>ad  alcune</w:t>
            </w:r>
            <w:proofErr w:type="gramEnd"/>
            <w:r w:rsidRPr="00AD43CB">
              <w:rPr>
                <w:rFonts w:ascii="Arial Narrow" w:hAnsi="Arial Narrow" w:cs="Arial Narrow"/>
                <w:sz w:val="22"/>
                <w:szCs w:val="18"/>
              </w:rPr>
              <w:t xml:space="preserve"> quantità di cibo</w:t>
            </w:r>
          </w:p>
          <w:p w14:paraId="15EB29F2" w14:textId="77777777" w:rsidR="00F64E43" w:rsidRPr="00AD43CB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AD43CB">
              <w:rPr>
                <w:rFonts w:ascii="Arial Narrow" w:hAnsi="Arial Narrow" w:cs="Arial Narrow"/>
                <w:sz w:val="22"/>
                <w:szCs w:val="18"/>
              </w:rPr>
              <w:t xml:space="preserve">Can I help </w:t>
            </w:r>
            <w:proofErr w:type="spellStart"/>
            <w:r w:rsidRPr="00AD43CB">
              <w:rPr>
                <w:rFonts w:ascii="Arial Narrow" w:hAnsi="Arial Narrow" w:cs="Arial Narrow"/>
                <w:sz w:val="22"/>
                <w:szCs w:val="18"/>
              </w:rPr>
              <w:t>you</w:t>
            </w:r>
            <w:proofErr w:type="spellEnd"/>
            <w:r w:rsidRPr="00AD43CB">
              <w:rPr>
                <w:rFonts w:ascii="Arial Narrow" w:hAnsi="Arial Narrow" w:cs="Arial Narrow"/>
                <w:sz w:val="22"/>
                <w:szCs w:val="18"/>
              </w:rPr>
              <w:t>?</w:t>
            </w:r>
          </w:p>
          <w:p w14:paraId="79B4D69E" w14:textId="77777777" w:rsidR="00F64E43" w:rsidRPr="00AD43CB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AD43CB">
              <w:rPr>
                <w:rFonts w:ascii="Arial Narrow" w:hAnsi="Arial Narrow" w:cs="Arial Narrow"/>
                <w:sz w:val="22"/>
                <w:szCs w:val="18"/>
              </w:rPr>
              <w:t xml:space="preserve">Here </w:t>
            </w:r>
            <w:proofErr w:type="spellStart"/>
            <w:r w:rsidRPr="00AD43CB">
              <w:rPr>
                <w:rFonts w:ascii="Arial Narrow" w:hAnsi="Arial Narrow" w:cs="Arial Narrow"/>
                <w:sz w:val="22"/>
                <w:szCs w:val="18"/>
              </w:rPr>
              <w:t>you</w:t>
            </w:r>
            <w:proofErr w:type="spellEnd"/>
            <w:r w:rsidRPr="00AD43CB">
              <w:rPr>
                <w:rFonts w:ascii="Arial Narrow" w:hAnsi="Arial Narrow" w:cs="Arial Narrow"/>
                <w:sz w:val="22"/>
                <w:szCs w:val="18"/>
              </w:rPr>
              <w:t xml:space="preserve"> are</w:t>
            </w:r>
          </w:p>
          <w:p w14:paraId="299A63F6" w14:textId="77777777" w:rsidR="00F64E43" w:rsidRPr="00AD43CB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proofErr w:type="spellStart"/>
            <w:r w:rsidRPr="00AD43CB">
              <w:rPr>
                <w:rFonts w:ascii="Arial Narrow" w:hAnsi="Arial Narrow" w:cs="Arial Narrow"/>
                <w:sz w:val="22"/>
                <w:szCs w:val="18"/>
              </w:rPr>
              <w:t>Anything</w:t>
            </w:r>
            <w:proofErr w:type="spellEnd"/>
            <w:r w:rsidRPr="00AD43CB">
              <w:rPr>
                <w:rFonts w:ascii="Arial Narrow" w:hAnsi="Arial Narrow" w:cs="Arial Narrow"/>
                <w:sz w:val="22"/>
                <w:szCs w:val="18"/>
              </w:rPr>
              <w:t xml:space="preserve"> else?</w:t>
            </w:r>
          </w:p>
          <w:p w14:paraId="22F991E3" w14:textId="77777777" w:rsidR="00F64E43" w:rsidRPr="00AD43CB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AD43CB">
              <w:rPr>
                <w:rFonts w:ascii="Arial Narrow" w:hAnsi="Arial Narrow" w:cs="Arial Narrow"/>
                <w:sz w:val="22"/>
                <w:szCs w:val="18"/>
              </w:rPr>
              <w:t xml:space="preserve">How </w:t>
            </w:r>
            <w:proofErr w:type="spellStart"/>
            <w:r w:rsidRPr="00AD43CB">
              <w:rPr>
                <w:rFonts w:ascii="Arial Narrow" w:hAnsi="Arial Narrow" w:cs="Arial Narrow"/>
                <w:sz w:val="22"/>
                <w:szCs w:val="18"/>
              </w:rPr>
              <w:t>much</w:t>
            </w:r>
            <w:proofErr w:type="spellEnd"/>
            <w:r w:rsidRPr="00AD43CB">
              <w:rPr>
                <w:rFonts w:ascii="Arial Narrow" w:hAnsi="Arial Narrow" w:cs="Arial Narrow"/>
                <w:sz w:val="22"/>
                <w:szCs w:val="18"/>
              </w:rPr>
              <w:t xml:space="preserve"> </w:t>
            </w:r>
            <w:proofErr w:type="spellStart"/>
            <w:r w:rsidRPr="00AD43CB">
              <w:rPr>
                <w:rFonts w:ascii="Arial Narrow" w:hAnsi="Arial Narrow" w:cs="Arial Narrow"/>
                <w:sz w:val="22"/>
                <w:szCs w:val="18"/>
              </w:rPr>
              <w:t>is</w:t>
            </w:r>
            <w:proofErr w:type="spellEnd"/>
            <w:r w:rsidRPr="00AD43CB">
              <w:rPr>
                <w:rFonts w:ascii="Arial Narrow" w:hAnsi="Arial Narrow" w:cs="Arial Narrow"/>
                <w:sz w:val="22"/>
                <w:szCs w:val="18"/>
              </w:rPr>
              <w:t xml:space="preserve"> </w:t>
            </w:r>
            <w:proofErr w:type="spellStart"/>
            <w:r w:rsidRPr="00AD43CB">
              <w:rPr>
                <w:rFonts w:ascii="Arial Narrow" w:hAnsi="Arial Narrow" w:cs="Arial Narrow"/>
                <w:sz w:val="22"/>
                <w:szCs w:val="18"/>
              </w:rPr>
              <w:t>it</w:t>
            </w:r>
            <w:proofErr w:type="spellEnd"/>
            <w:r w:rsidRPr="00AD43CB">
              <w:rPr>
                <w:rFonts w:ascii="Arial Narrow" w:hAnsi="Arial Narrow" w:cs="Arial Narrow"/>
                <w:sz w:val="22"/>
                <w:szCs w:val="18"/>
              </w:rPr>
              <w:t xml:space="preserve">? How </w:t>
            </w:r>
            <w:proofErr w:type="spellStart"/>
            <w:r w:rsidRPr="00AD43CB">
              <w:rPr>
                <w:rFonts w:ascii="Arial Narrow" w:hAnsi="Arial Narrow" w:cs="Arial Narrow"/>
                <w:sz w:val="22"/>
                <w:szCs w:val="18"/>
              </w:rPr>
              <w:t>much</w:t>
            </w:r>
            <w:proofErr w:type="spellEnd"/>
            <w:r w:rsidRPr="00AD43CB">
              <w:rPr>
                <w:rFonts w:ascii="Arial Narrow" w:hAnsi="Arial Narrow" w:cs="Arial Narrow"/>
                <w:sz w:val="22"/>
                <w:szCs w:val="18"/>
              </w:rPr>
              <w:t xml:space="preserve"> are </w:t>
            </w:r>
            <w:proofErr w:type="spellStart"/>
            <w:r w:rsidRPr="00AD43CB">
              <w:rPr>
                <w:rFonts w:ascii="Arial Narrow" w:hAnsi="Arial Narrow" w:cs="Arial Narrow"/>
                <w:sz w:val="22"/>
                <w:szCs w:val="18"/>
              </w:rPr>
              <w:t>they</w:t>
            </w:r>
            <w:proofErr w:type="spellEnd"/>
          </w:p>
          <w:p w14:paraId="5B5E69CF" w14:textId="77777777" w:rsidR="00F64E43" w:rsidRPr="00AD43CB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proofErr w:type="spellStart"/>
            <w:r w:rsidRPr="00AD43CB">
              <w:rPr>
                <w:rFonts w:ascii="Arial Narrow" w:hAnsi="Arial Narrow" w:cs="Arial Narrow"/>
                <w:sz w:val="22"/>
                <w:szCs w:val="18"/>
              </w:rPr>
              <w:t>It’s</w:t>
            </w:r>
            <w:proofErr w:type="spellEnd"/>
            <w:r w:rsidRPr="00AD43CB">
              <w:rPr>
                <w:rFonts w:ascii="Arial Narrow" w:hAnsi="Arial Narrow" w:cs="Arial Narrow"/>
                <w:sz w:val="22"/>
                <w:szCs w:val="18"/>
              </w:rPr>
              <w:t xml:space="preserve">, </w:t>
            </w:r>
            <w:proofErr w:type="spellStart"/>
            <w:r w:rsidRPr="00AD43CB">
              <w:rPr>
                <w:rFonts w:ascii="Arial Narrow" w:hAnsi="Arial Narrow" w:cs="Arial Narrow"/>
                <w:sz w:val="22"/>
                <w:szCs w:val="18"/>
              </w:rPr>
              <w:t>They’re</w:t>
            </w:r>
            <w:proofErr w:type="spellEnd"/>
            <w:r w:rsidRPr="00AD43CB">
              <w:rPr>
                <w:rFonts w:ascii="Arial Narrow" w:hAnsi="Arial Narrow" w:cs="Arial Narrow"/>
                <w:sz w:val="22"/>
                <w:szCs w:val="18"/>
              </w:rPr>
              <w:t>…</w:t>
            </w:r>
          </w:p>
          <w:p w14:paraId="500E1AD1" w14:textId="77777777" w:rsidR="00F64E43" w:rsidRPr="00AD43CB" w:rsidRDefault="00F64E43" w:rsidP="000C6B36">
            <w:pPr>
              <w:pStyle w:val="Normale1"/>
              <w:ind w:left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</w:p>
          <w:p w14:paraId="48279DFD" w14:textId="77777777" w:rsidR="00F64E43" w:rsidRPr="00AD43CB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AD43CB">
              <w:rPr>
                <w:rFonts w:ascii="Arial Narrow" w:hAnsi="Arial Narrow" w:cs="Arial Narrow"/>
                <w:sz w:val="22"/>
                <w:szCs w:val="18"/>
              </w:rPr>
              <w:t>Lessico relativo ai mezzi di trasporto, ai principali Paesi del mondo ed ai corrispondenti termini per esprimere le varie nazionalità</w:t>
            </w:r>
          </w:p>
          <w:p w14:paraId="32E4D97D" w14:textId="77777777" w:rsidR="00F64E43" w:rsidRPr="00AD43CB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AD43CB">
              <w:rPr>
                <w:rFonts w:ascii="Arial Narrow" w:hAnsi="Arial Narrow" w:cs="Arial Narrow"/>
                <w:sz w:val="22"/>
                <w:szCs w:val="18"/>
              </w:rPr>
              <w:t>Travel by…</w:t>
            </w:r>
          </w:p>
          <w:p w14:paraId="10785D71" w14:textId="77777777" w:rsidR="00F64E43" w:rsidRPr="00AD43CB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proofErr w:type="spellStart"/>
            <w:r w:rsidRPr="00AD43CB">
              <w:rPr>
                <w:rFonts w:ascii="Arial Narrow" w:hAnsi="Arial Narrow" w:cs="Arial Narrow"/>
                <w:sz w:val="22"/>
                <w:szCs w:val="18"/>
              </w:rPr>
              <w:t>Where</w:t>
            </w:r>
            <w:proofErr w:type="spellEnd"/>
            <w:r w:rsidRPr="00AD43CB">
              <w:rPr>
                <w:rFonts w:ascii="Arial Narrow" w:hAnsi="Arial Narrow" w:cs="Arial Narrow"/>
                <w:sz w:val="22"/>
                <w:szCs w:val="18"/>
              </w:rPr>
              <w:t xml:space="preserve"> are </w:t>
            </w:r>
            <w:proofErr w:type="spellStart"/>
            <w:r w:rsidRPr="00AD43CB">
              <w:rPr>
                <w:rFonts w:ascii="Arial Narrow" w:hAnsi="Arial Narrow" w:cs="Arial Narrow"/>
                <w:sz w:val="22"/>
                <w:szCs w:val="18"/>
              </w:rPr>
              <w:t>you</w:t>
            </w:r>
            <w:proofErr w:type="spellEnd"/>
            <w:r w:rsidRPr="00AD43CB">
              <w:rPr>
                <w:rFonts w:ascii="Arial Narrow" w:hAnsi="Arial Narrow" w:cs="Arial Narrow"/>
                <w:sz w:val="22"/>
                <w:szCs w:val="18"/>
              </w:rPr>
              <w:t xml:space="preserve"> from? </w:t>
            </w:r>
            <w:proofErr w:type="spellStart"/>
            <w:r w:rsidRPr="00AD43CB">
              <w:rPr>
                <w:rFonts w:ascii="Arial Narrow" w:hAnsi="Arial Narrow" w:cs="Arial Narrow"/>
                <w:sz w:val="22"/>
                <w:szCs w:val="18"/>
              </w:rPr>
              <w:t>I’m</w:t>
            </w:r>
            <w:proofErr w:type="spellEnd"/>
            <w:r w:rsidRPr="00AD43CB">
              <w:rPr>
                <w:rFonts w:ascii="Arial Narrow" w:hAnsi="Arial Narrow" w:cs="Arial Narrow"/>
                <w:sz w:val="22"/>
                <w:szCs w:val="18"/>
              </w:rPr>
              <w:t xml:space="preserve"> from…</w:t>
            </w:r>
          </w:p>
          <w:p w14:paraId="74A56109" w14:textId="77777777" w:rsidR="00F64E43" w:rsidRPr="00AD43CB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proofErr w:type="spellStart"/>
            <w:r w:rsidRPr="00AD43CB">
              <w:rPr>
                <w:rFonts w:ascii="Arial Narrow" w:hAnsi="Arial Narrow" w:cs="Arial Narrow"/>
                <w:sz w:val="22"/>
                <w:szCs w:val="18"/>
              </w:rPr>
              <w:t>What</w:t>
            </w:r>
            <w:proofErr w:type="spellEnd"/>
            <w:r w:rsidRPr="00AD43CB">
              <w:rPr>
                <w:rFonts w:ascii="Arial Narrow" w:hAnsi="Arial Narrow" w:cs="Arial Narrow"/>
                <w:sz w:val="22"/>
                <w:szCs w:val="18"/>
              </w:rPr>
              <w:t xml:space="preserve"> </w:t>
            </w:r>
            <w:proofErr w:type="spellStart"/>
            <w:r w:rsidRPr="00AD43CB">
              <w:rPr>
                <w:rFonts w:ascii="Arial Narrow" w:hAnsi="Arial Narrow" w:cs="Arial Narrow"/>
                <w:sz w:val="22"/>
                <w:szCs w:val="18"/>
              </w:rPr>
              <w:t>nationality</w:t>
            </w:r>
            <w:proofErr w:type="spellEnd"/>
            <w:r w:rsidRPr="00AD43CB">
              <w:rPr>
                <w:rFonts w:ascii="Arial Narrow" w:hAnsi="Arial Narrow" w:cs="Arial Narrow"/>
                <w:sz w:val="22"/>
                <w:szCs w:val="18"/>
              </w:rPr>
              <w:t xml:space="preserve"> are </w:t>
            </w:r>
            <w:proofErr w:type="spellStart"/>
            <w:r w:rsidRPr="00AD43CB">
              <w:rPr>
                <w:rFonts w:ascii="Arial Narrow" w:hAnsi="Arial Narrow" w:cs="Arial Narrow"/>
                <w:sz w:val="22"/>
                <w:szCs w:val="18"/>
              </w:rPr>
              <w:t>you</w:t>
            </w:r>
            <w:proofErr w:type="spellEnd"/>
            <w:r w:rsidRPr="00AD43CB">
              <w:rPr>
                <w:rFonts w:ascii="Arial Narrow" w:hAnsi="Arial Narrow" w:cs="Arial Narrow"/>
                <w:sz w:val="22"/>
                <w:szCs w:val="18"/>
              </w:rPr>
              <w:t xml:space="preserve">? </w:t>
            </w:r>
            <w:proofErr w:type="spellStart"/>
            <w:r w:rsidRPr="00AD43CB">
              <w:rPr>
                <w:rFonts w:ascii="Arial Narrow" w:hAnsi="Arial Narrow" w:cs="Arial Narrow"/>
                <w:sz w:val="22"/>
                <w:szCs w:val="18"/>
              </w:rPr>
              <w:t>I’m</w:t>
            </w:r>
            <w:proofErr w:type="spellEnd"/>
            <w:r w:rsidRPr="00AD43CB">
              <w:rPr>
                <w:rFonts w:ascii="Arial Narrow" w:hAnsi="Arial Narrow" w:cs="Arial Narrow"/>
                <w:sz w:val="22"/>
                <w:szCs w:val="18"/>
              </w:rPr>
              <w:t>…</w:t>
            </w:r>
          </w:p>
          <w:p w14:paraId="07887DD3" w14:textId="77777777" w:rsidR="00F64E43" w:rsidRPr="00AD43CB" w:rsidRDefault="00F64E43" w:rsidP="000C6B36">
            <w:pPr>
              <w:pStyle w:val="Normale1"/>
              <w:numPr>
                <w:ilvl w:val="0"/>
                <w:numId w:val="1"/>
              </w:numPr>
              <w:ind w:left="155" w:hanging="155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AD43CB">
              <w:rPr>
                <w:rFonts w:ascii="Arial Narrow" w:hAnsi="Arial Narrow" w:cs="Arial Narrow"/>
                <w:sz w:val="22"/>
                <w:szCs w:val="18"/>
              </w:rPr>
              <w:t xml:space="preserve">Trama </w:t>
            </w:r>
            <w:proofErr w:type="gramStart"/>
            <w:r w:rsidRPr="00AD43CB">
              <w:rPr>
                <w:rFonts w:ascii="Arial Narrow" w:hAnsi="Arial Narrow" w:cs="Arial Narrow"/>
                <w:sz w:val="22"/>
                <w:szCs w:val="18"/>
              </w:rPr>
              <w:t>generale  della</w:t>
            </w:r>
            <w:proofErr w:type="gramEnd"/>
            <w:r w:rsidRPr="00AD43CB">
              <w:rPr>
                <w:rFonts w:ascii="Arial Narrow" w:hAnsi="Arial Narrow" w:cs="Arial Narrow"/>
                <w:sz w:val="22"/>
                <w:szCs w:val="18"/>
              </w:rPr>
              <w:t xml:space="preserve"> storia di Re Artù ” e  del poema epico “Odissea “</w:t>
            </w:r>
          </w:p>
          <w:p w14:paraId="1A4FBC54" w14:textId="77777777" w:rsidR="00F64E43" w:rsidRPr="002123FC" w:rsidRDefault="00F64E43" w:rsidP="000C6B36">
            <w:pPr>
              <w:pStyle w:val="Normale1"/>
              <w:spacing w:after="60" w:line="276" w:lineRule="auto"/>
              <w:ind w:left="57"/>
              <w:jc w:val="both"/>
              <w:rPr>
                <w:rFonts w:ascii="Arial Narrow" w:eastAsia="Times New Roman" w:hAnsi="Arial Narrow" w:cs="Times New Roman"/>
                <w:bCs/>
                <w:color w:val="auto"/>
                <w:sz w:val="28"/>
                <w:szCs w:val="28"/>
                <w:lang w:eastAsia="en-US"/>
              </w:rPr>
            </w:pPr>
          </w:p>
        </w:tc>
      </w:tr>
      <w:tr w:rsidR="00F64E43" w14:paraId="20E5AE91" w14:textId="77777777" w:rsidTr="000C6B36">
        <w:trPr>
          <w:trHeight w:val="558"/>
        </w:trPr>
        <w:tc>
          <w:tcPr>
            <w:tcW w:w="15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29B750A" w14:textId="77777777" w:rsidR="00F64E43" w:rsidRDefault="00F64E43" w:rsidP="000C6B36">
            <w:pPr>
              <w:pStyle w:val="Normale1"/>
              <w:spacing w:after="60" w:line="276" w:lineRule="auto"/>
              <w:ind w:left="57"/>
              <w:jc w:val="center"/>
              <w:rPr>
                <w:rFonts w:ascii="Comic Sans MS" w:eastAsia="Arial Narrow" w:hAnsi="Comic Sans MS" w:cs="Arial Narrow"/>
                <w:b/>
                <w:sz w:val="28"/>
                <w:szCs w:val="18"/>
                <w:lang w:eastAsia="en-US"/>
              </w:rPr>
            </w:pPr>
            <w:r>
              <w:rPr>
                <w:rFonts w:ascii="Comic Sans MS" w:eastAsia="Arial Narrow" w:hAnsi="Comic Sans MS" w:cs="Arial Narrow"/>
                <w:b/>
                <w:sz w:val="28"/>
                <w:szCs w:val="18"/>
                <w:lang w:eastAsia="en-US"/>
              </w:rPr>
              <w:t>VERIFICHE</w:t>
            </w:r>
          </w:p>
        </w:tc>
      </w:tr>
      <w:tr w:rsidR="00F64E43" w14:paraId="10451A1A" w14:textId="77777777" w:rsidTr="000C6B36">
        <w:trPr>
          <w:trHeight w:val="1219"/>
        </w:trPr>
        <w:tc>
          <w:tcPr>
            <w:tcW w:w="153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66B16B" w14:textId="77777777" w:rsidR="00F64E43" w:rsidRDefault="00F64E43" w:rsidP="000C6B36">
            <w:pPr>
              <w:pStyle w:val="Normale1"/>
              <w:spacing w:after="60" w:line="276" w:lineRule="auto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</w:pPr>
          </w:p>
          <w:p w14:paraId="4CB11DF4" w14:textId="77777777" w:rsidR="00F64E43" w:rsidRPr="00AD43CB" w:rsidRDefault="00F64E43" w:rsidP="000C6B36">
            <w:pPr>
              <w:pStyle w:val="Normale1"/>
              <w:spacing w:after="60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AD43CB">
              <w:rPr>
                <w:rFonts w:ascii="Arial Narrow" w:hAnsi="Arial Narrow" w:cs="Arial Narrow"/>
                <w:sz w:val="22"/>
                <w:szCs w:val="18"/>
              </w:rPr>
              <w:t xml:space="preserve">L’insegnante predisporrà verifiche scritte </w:t>
            </w:r>
            <w:proofErr w:type="spellStart"/>
            <w:r w:rsidRPr="00AD43CB">
              <w:rPr>
                <w:rFonts w:ascii="Arial Narrow" w:hAnsi="Arial Narrow" w:cs="Arial Narrow"/>
                <w:sz w:val="22"/>
                <w:szCs w:val="18"/>
              </w:rPr>
              <w:t>ed</w:t>
            </w:r>
            <w:proofErr w:type="spellEnd"/>
            <w:r w:rsidRPr="00AD43CB">
              <w:rPr>
                <w:rFonts w:ascii="Arial Narrow" w:hAnsi="Arial Narrow" w:cs="Arial Narrow"/>
                <w:sz w:val="22"/>
                <w:szCs w:val="18"/>
              </w:rPr>
              <w:t xml:space="preserve"> orali in itinere, si tenga in considerazione, infatti, che non tutte le classi parallele hanno lo stesso libro di testo.</w:t>
            </w:r>
          </w:p>
          <w:p w14:paraId="41D6E971" w14:textId="77777777" w:rsidR="00F64E43" w:rsidRPr="00AD43CB" w:rsidRDefault="00F64E43" w:rsidP="000C6B36">
            <w:pPr>
              <w:pStyle w:val="Normale1"/>
              <w:spacing w:after="60"/>
              <w:jc w:val="both"/>
              <w:rPr>
                <w:rFonts w:ascii="Arial Narrow" w:hAnsi="Arial Narrow" w:cs="Arial Narrow"/>
                <w:sz w:val="22"/>
                <w:szCs w:val="18"/>
              </w:rPr>
            </w:pPr>
            <w:r w:rsidRPr="00AD43CB">
              <w:rPr>
                <w:rFonts w:ascii="Arial Narrow" w:hAnsi="Arial Narrow" w:cs="Arial Narrow"/>
                <w:sz w:val="22"/>
                <w:szCs w:val="18"/>
              </w:rPr>
              <w:t>RUBRICHE DI VALUTAZIONE: si considereranno le rubriche stabilite collegialmente.</w:t>
            </w:r>
          </w:p>
          <w:p w14:paraId="6CC658AF" w14:textId="77777777" w:rsidR="00F64E43" w:rsidRDefault="00F64E43" w:rsidP="000C6B36">
            <w:pPr>
              <w:pStyle w:val="Normale1"/>
              <w:spacing w:after="60" w:line="276" w:lineRule="auto"/>
              <w:ind w:left="57"/>
              <w:jc w:val="both"/>
              <w:rPr>
                <w:rFonts w:ascii="Comic Sans MS" w:eastAsia="Arial Narrow" w:hAnsi="Comic Sans MS" w:cs="Arial Narrow"/>
                <w:sz w:val="22"/>
                <w:szCs w:val="18"/>
                <w:lang w:eastAsia="en-US"/>
              </w:rPr>
            </w:pPr>
          </w:p>
        </w:tc>
      </w:tr>
    </w:tbl>
    <w:p w14:paraId="7F464636" w14:textId="77777777" w:rsidR="00F64E43" w:rsidRDefault="00F64E43" w:rsidP="00F64E43">
      <w:pPr>
        <w:tabs>
          <w:tab w:val="left" w:pos="2640"/>
        </w:tabs>
      </w:pPr>
    </w:p>
    <w:p w14:paraId="20D1FDD7" w14:textId="77777777" w:rsidR="00F64E43" w:rsidRDefault="00F64E43" w:rsidP="00F64E43">
      <w:pPr>
        <w:tabs>
          <w:tab w:val="left" w:pos="2640"/>
        </w:tabs>
      </w:pPr>
    </w:p>
    <w:p w14:paraId="2912DA52" w14:textId="534E4332" w:rsidR="00F64E43" w:rsidRDefault="00F64E43"/>
    <w:p w14:paraId="7C74B2F9" w14:textId="77777777" w:rsidR="00F64E43" w:rsidRDefault="00F64E43"/>
    <w:sectPr w:rsidR="00F64E43" w:rsidSect="00F64E43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D002C"/>
    <w:multiLevelType w:val="multilevel"/>
    <w:tmpl w:val="8F6C96B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Times New Roman" w:hAnsi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Times New Roman" w:hAnsi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Times New Roman" w:hAnsi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Times New Roman" w:hAnsi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Times New Roman" w:hAnsi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Times New Roman" w:hAnsi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Times New Roman" w:hAnsi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Times New Roman" w:hAnsi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Times New Roman" w:hAnsi="Arial"/>
        <w:vertAlign w:val="baseline"/>
      </w:rPr>
    </w:lvl>
  </w:abstractNum>
  <w:abstractNum w:abstractNumId="1" w15:restartNumberingAfterBreak="0">
    <w:nsid w:val="4A060C4E"/>
    <w:multiLevelType w:val="multilevel"/>
    <w:tmpl w:val="6EC4EC84"/>
    <w:lvl w:ilvl="0">
      <w:numFmt w:val="bullet"/>
      <w:lvlText w:val="–"/>
      <w:lvlJc w:val="left"/>
      <w:pPr>
        <w:ind w:left="1724" w:firstLine="1364"/>
      </w:pPr>
      <w:rPr>
        <w:rFonts w:ascii="Arial" w:eastAsia="Times New Roman" w:hAnsi="Arial"/>
        <w:vertAlign w:val="baseline"/>
      </w:rPr>
    </w:lvl>
    <w:lvl w:ilvl="1">
      <w:start w:val="1"/>
      <w:numFmt w:val="bullet"/>
      <w:lvlText w:val="o"/>
      <w:lvlJc w:val="left"/>
      <w:pPr>
        <w:ind w:left="2444" w:firstLine="2084"/>
      </w:pPr>
      <w:rPr>
        <w:rFonts w:ascii="Arial" w:eastAsia="Times New Roman" w:hAnsi="Arial"/>
        <w:vertAlign w:val="baseline"/>
      </w:rPr>
    </w:lvl>
    <w:lvl w:ilvl="2">
      <w:start w:val="1"/>
      <w:numFmt w:val="bullet"/>
      <w:lvlText w:val="▪"/>
      <w:lvlJc w:val="left"/>
      <w:pPr>
        <w:ind w:left="3164" w:firstLine="2804"/>
      </w:pPr>
      <w:rPr>
        <w:rFonts w:ascii="Arial" w:eastAsia="Times New Roman" w:hAnsi="Arial"/>
        <w:vertAlign w:val="baseline"/>
      </w:rPr>
    </w:lvl>
    <w:lvl w:ilvl="3">
      <w:start w:val="1"/>
      <w:numFmt w:val="bullet"/>
      <w:lvlText w:val="●"/>
      <w:lvlJc w:val="left"/>
      <w:pPr>
        <w:ind w:left="3884" w:firstLine="3524"/>
      </w:pPr>
      <w:rPr>
        <w:rFonts w:ascii="Arial" w:eastAsia="Times New Roman" w:hAnsi="Arial"/>
        <w:vertAlign w:val="baseline"/>
      </w:rPr>
    </w:lvl>
    <w:lvl w:ilvl="4">
      <w:start w:val="1"/>
      <w:numFmt w:val="bullet"/>
      <w:lvlText w:val="o"/>
      <w:lvlJc w:val="left"/>
      <w:pPr>
        <w:ind w:left="4604" w:firstLine="4244"/>
      </w:pPr>
      <w:rPr>
        <w:rFonts w:ascii="Arial" w:eastAsia="Times New Roman" w:hAnsi="Arial"/>
        <w:vertAlign w:val="baseline"/>
      </w:rPr>
    </w:lvl>
    <w:lvl w:ilvl="5">
      <w:start w:val="1"/>
      <w:numFmt w:val="bullet"/>
      <w:lvlText w:val="▪"/>
      <w:lvlJc w:val="left"/>
      <w:pPr>
        <w:ind w:left="5324" w:firstLine="4964"/>
      </w:pPr>
      <w:rPr>
        <w:rFonts w:ascii="Arial" w:eastAsia="Times New Roman" w:hAnsi="Arial"/>
        <w:vertAlign w:val="baseline"/>
      </w:rPr>
    </w:lvl>
    <w:lvl w:ilvl="6">
      <w:start w:val="1"/>
      <w:numFmt w:val="bullet"/>
      <w:lvlText w:val="●"/>
      <w:lvlJc w:val="left"/>
      <w:pPr>
        <w:ind w:left="6044" w:firstLine="5684"/>
      </w:pPr>
      <w:rPr>
        <w:rFonts w:ascii="Arial" w:eastAsia="Times New Roman" w:hAnsi="Arial"/>
        <w:vertAlign w:val="baseline"/>
      </w:rPr>
    </w:lvl>
    <w:lvl w:ilvl="7">
      <w:start w:val="1"/>
      <w:numFmt w:val="bullet"/>
      <w:lvlText w:val="o"/>
      <w:lvlJc w:val="left"/>
      <w:pPr>
        <w:ind w:left="6764" w:firstLine="6404"/>
      </w:pPr>
      <w:rPr>
        <w:rFonts w:ascii="Arial" w:eastAsia="Times New Roman" w:hAnsi="Arial"/>
        <w:vertAlign w:val="baseline"/>
      </w:rPr>
    </w:lvl>
    <w:lvl w:ilvl="8">
      <w:start w:val="1"/>
      <w:numFmt w:val="bullet"/>
      <w:lvlText w:val="▪"/>
      <w:lvlJc w:val="left"/>
      <w:pPr>
        <w:ind w:left="7484" w:firstLine="7124"/>
      </w:pPr>
      <w:rPr>
        <w:rFonts w:ascii="Arial" w:eastAsia="Times New Roman" w:hAnsi="Arial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E43"/>
    <w:rsid w:val="00ED2521"/>
    <w:rsid w:val="00F64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3707A"/>
  <w15:chartTrackingRefBased/>
  <w15:docId w15:val="{0F30CBEE-677D-47A0-9367-18C9B5319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F64E43"/>
    <w:pPr>
      <w:widowControl w:val="0"/>
      <w:spacing w:after="0" w:line="240" w:lineRule="auto"/>
    </w:pPr>
    <w:rPr>
      <w:rFonts w:ascii="Calibri" w:eastAsia="Calibri" w:hAnsi="Calibri" w:cs="Calibri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F64E43"/>
    <w:pPr>
      <w:widowControl w:val="0"/>
      <w:spacing w:after="0" w:line="240" w:lineRule="auto"/>
    </w:pPr>
    <w:rPr>
      <w:rFonts w:ascii="Calibri" w:eastAsia="Calibri" w:hAnsi="Calibri" w:cs="Calibri"/>
      <w:color w:val="000000"/>
      <w:sz w:val="20"/>
      <w:szCs w:val="20"/>
      <w:lang w:eastAsia="it-IT"/>
    </w:rPr>
  </w:style>
  <w:style w:type="paragraph" w:customStyle="1" w:styleId="Indicazioninormale">
    <w:name w:val="Indicazioni normale"/>
    <w:basedOn w:val="Rientrocorpodeltesto"/>
    <w:uiPriority w:val="99"/>
    <w:rsid w:val="00F64E43"/>
    <w:pPr>
      <w:spacing w:after="28"/>
      <w:ind w:left="0" w:firstLine="284"/>
      <w:contextualSpacing/>
      <w:jc w:val="both"/>
    </w:pPr>
    <w:rPr>
      <w:rFonts w:ascii="Helvetica" w:eastAsia="Times New Roman" w:hAnsi="Helvetica" w:cs="Helvetica"/>
      <w:bCs/>
      <w:sz w:val="18"/>
      <w:szCs w:val="18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F64E43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F64E43"/>
    <w:rPr>
      <w:rFonts w:ascii="Calibri" w:eastAsia="Calibri" w:hAnsi="Calibri" w:cs="Calibri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2230</Words>
  <Characters>12717</Characters>
  <Application>Microsoft Office Word</Application>
  <DocSecurity>0</DocSecurity>
  <Lines>105</Lines>
  <Paragraphs>29</Paragraphs>
  <ScaleCrop>false</ScaleCrop>
  <Company/>
  <LinksUpToDate>false</LinksUpToDate>
  <CharactersWithSpaces>14918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Ambra Balestra</dc:creator>
  <cp:keywords/>
  <dc:description/>
  <cp:lastModifiedBy>Ambra Balestra</cp:lastModifiedBy>
  <cp:revision>1</cp:revision>
  <dcterms:created xsi:type="dcterms:W3CDTF">2021-06-14T14:59:00Z</dcterms:created>
  <dcterms:modified xsi:type="dcterms:W3CDTF">2021-06-14T15:03:00Z</dcterms:modified>
</cp:coreProperties>
</file>